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5C2" w14:textId="684B0229" w:rsidR="00E939EB" w:rsidRPr="00E939EB" w:rsidRDefault="00E939EB" w:rsidP="00E9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>MUST be r</w:t>
      </w:r>
      <w:r w:rsidRPr="00E939EB">
        <w:rPr>
          <w:rFonts w:ascii="Arial" w:hAnsi="Arial" w:cs="Arial"/>
          <w:b/>
          <w:bCs/>
          <w:i/>
          <w:color w:val="FF0000"/>
          <w:sz w:val="24"/>
          <w:szCs w:val="24"/>
        </w:rPr>
        <w:t>eplicate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>d</w:t>
      </w:r>
      <w:r w:rsidRPr="00E939EB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on </w:t>
      </w:r>
      <w:r w:rsidR="00703B93">
        <w:rPr>
          <w:rFonts w:ascii="Arial" w:hAnsi="Arial" w:cs="Arial"/>
          <w:b/>
          <w:bCs/>
          <w:i/>
          <w:color w:val="FF0000"/>
          <w:sz w:val="24"/>
          <w:szCs w:val="24"/>
        </w:rPr>
        <w:t>public entity</w:t>
      </w:r>
      <w:r w:rsidRPr="00E939EB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letterhead</w:t>
      </w:r>
      <w:r w:rsidR="00F628A4">
        <w:rPr>
          <w:rFonts w:ascii="Arial" w:hAnsi="Arial" w:cs="Arial"/>
          <w:b/>
          <w:bCs/>
          <w:i/>
          <w:color w:val="FF0000"/>
          <w:sz w:val="24"/>
          <w:szCs w:val="24"/>
        </w:rPr>
        <w:t>, e</w:t>
      </w:r>
      <w:r w:rsidR="00337158">
        <w:rPr>
          <w:rFonts w:ascii="Arial" w:hAnsi="Arial" w:cs="Arial"/>
          <w:b/>
          <w:bCs/>
          <w:i/>
          <w:color w:val="FF0000"/>
          <w:sz w:val="24"/>
          <w:szCs w:val="24"/>
        </w:rPr>
        <w:t>xecuted</w:t>
      </w:r>
      <w:r w:rsidR="00CD6F9B">
        <w:rPr>
          <w:rFonts w:ascii="Arial" w:hAnsi="Arial" w:cs="Arial"/>
          <w:b/>
          <w:bCs/>
          <w:i/>
          <w:color w:val="FF0000"/>
          <w:sz w:val="24"/>
          <w:szCs w:val="24"/>
        </w:rPr>
        <w:t>,</w:t>
      </w:r>
      <w:r w:rsidR="00F628A4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and notarized</w:t>
      </w:r>
    </w:p>
    <w:p w14:paraId="31119AB0" w14:textId="77777777" w:rsidR="00703B93" w:rsidRDefault="00703B93" w:rsidP="00703B93">
      <w:pPr>
        <w:rPr>
          <w:rFonts w:ascii="Arial" w:hAnsi="Arial" w:cs="Arial"/>
          <w:sz w:val="24"/>
          <w:szCs w:val="24"/>
        </w:rPr>
      </w:pPr>
    </w:p>
    <w:p w14:paraId="0B68275C" w14:textId="77777777" w:rsidR="00703B93" w:rsidRDefault="00703B93" w:rsidP="00000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AUTHORIZATION </w:t>
      </w:r>
    </w:p>
    <w:p w14:paraId="05A334C2" w14:textId="7642DB5B" w:rsidR="00703B93" w:rsidRDefault="00703B93" w:rsidP="00000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ENTER INTO CONTRACT</w:t>
      </w:r>
    </w:p>
    <w:p w14:paraId="5C4269E2" w14:textId="77777777" w:rsidR="00000CF3" w:rsidRPr="00703B93" w:rsidRDefault="00000CF3" w:rsidP="00000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5670"/>
      </w:tblGrid>
      <w:tr w:rsidR="00703B93" w:rsidRPr="00F91FFB" w14:paraId="33443E81" w14:textId="77777777" w:rsidTr="00DC2BBB">
        <w:trPr>
          <w:trHeight w:val="503"/>
          <w:jc w:val="center"/>
        </w:trPr>
        <w:tc>
          <w:tcPr>
            <w:tcW w:w="15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2BB591" w14:textId="77777777" w:rsidR="00703B93" w:rsidRPr="00F91FFB" w:rsidRDefault="00703B93" w:rsidP="00C72659">
            <w:pPr>
              <w:jc w:val="right"/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5344" w14:textId="77777777" w:rsidR="00703B93" w:rsidRPr="00F91FFB" w:rsidRDefault="00703B93" w:rsidP="00C72659">
            <w:pPr>
              <w:rPr>
                <w:rFonts w:ascii="Arial Narrow" w:hAnsi="Arial Narrow" w:cs="Arial"/>
              </w:rPr>
            </w:pPr>
          </w:p>
        </w:tc>
      </w:tr>
      <w:tr w:rsidR="00703B93" w:rsidRPr="00F91FFB" w14:paraId="3159FE65" w14:textId="77777777" w:rsidTr="00DC2BBB">
        <w:trPr>
          <w:trHeight w:val="530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5C1EBCCB" w14:textId="77777777" w:rsidR="00703B93" w:rsidRPr="00F91FFB" w:rsidRDefault="00703B93" w:rsidP="00C72659">
            <w:pPr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Program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3DA119" w14:textId="3034E2B6" w:rsidR="00703B93" w:rsidRPr="00BF3145" w:rsidRDefault="00BF3145" w:rsidP="00C72659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F3145">
              <w:rPr>
                <w:rFonts w:ascii="Arial Narrow" w:hAnsi="Arial Narrow" w:cs="Arial"/>
                <w:color w:val="FF0000"/>
              </w:rPr>
              <w:t>XYZ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 w:rsidRPr="00BF3145">
              <w:rPr>
                <w:rFonts w:ascii="Arial Narrow" w:hAnsi="Arial Narrow" w:cs="Arial"/>
              </w:rPr>
              <w:t>Program</w:t>
            </w:r>
          </w:p>
        </w:tc>
      </w:tr>
      <w:tr w:rsidR="00703B93" w:rsidRPr="00F91FFB" w14:paraId="43F9A98A" w14:textId="77777777" w:rsidTr="00DC2BBB">
        <w:trPr>
          <w:trHeight w:val="513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4813903" w14:textId="77777777" w:rsidR="00703B93" w:rsidRPr="00F91FFB" w:rsidRDefault="00703B93" w:rsidP="00C72659">
            <w:pPr>
              <w:jc w:val="right"/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Contract Period: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751D81" w14:textId="46448867" w:rsidR="00703B93" w:rsidRPr="00DC2BBB" w:rsidRDefault="00BF3145" w:rsidP="00C72659">
            <w:pPr>
              <w:rPr>
                <w:rFonts w:ascii="Arial Narrow" w:hAnsi="Arial Narrow" w:cs="Arial"/>
              </w:rPr>
            </w:pPr>
            <w:r w:rsidRPr="00DC2BBB">
              <w:rPr>
                <w:rFonts w:ascii="Arial Narrow" w:hAnsi="Arial Narrow" w:cs="Arial"/>
                <w:color w:val="FF0000"/>
              </w:rPr>
              <w:t>[insert contract period]</w:t>
            </w:r>
          </w:p>
        </w:tc>
      </w:tr>
      <w:tr w:rsidR="00703B93" w:rsidRPr="00F91FFB" w14:paraId="2B973BCB" w14:textId="77777777" w:rsidTr="00DC2BBB">
        <w:trPr>
          <w:trHeight w:val="467"/>
          <w:jc w:val="center"/>
        </w:trPr>
        <w:tc>
          <w:tcPr>
            <w:tcW w:w="15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E9FE81" w14:textId="77777777" w:rsidR="00703B93" w:rsidRPr="00F91FFB" w:rsidRDefault="00703B93" w:rsidP="00000CF3">
            <w:pPr>
              <w:spacing w:after="0"/>
              <w:jc w:val="right"/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Proposed Cost: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7FDE" w14:textId="77777777" w:rsidR="00703B93" w:rsidRPr="00F91FFB" w:rsidRDefault="00703B93" w:rsidP="00000CF3">
            <w:pPr>
              <w:spacing w:after="0"/>
              <w:rPr>
                <w:rFonts w:ascii="Arial Narrow" w:hAnsi="Arial Narrow" w:cs="Arial"/>
              </w:rPr>
            </w:pPr>
          </w:p>
        </w:tc>
      </w:tr>
    </w:tbl>
    <w:p w14:paraId="5E69D848" w14:textId="77777777" w:rsidR="00000CF3" w:rsidRDefault="00000CF3" w:rsidP="00000CF3">
      <w:pPr>
        <w:spacing w:after="0"/>
        <w:rPr>
          <w:rFonts w:ascii="Arial Narrow" w:hAnsi="Arial Narrow" w:cs="Arial"/>
        </w:rPr>
      </w:pPr>
    </w:p>
    <w:p w14:paraId="36AA5BA2" w14:textId="3D2F6606" w:rsidR="00703B93" w:rsidRDefault="00703B93" w:rsidP="00000CF3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Individual(s)</w:t>
      </w:r>
      <w:r w:rsidR="0097308F">
        <w:rPr>
          <w:rFonts w:ascii="Arial Narrow" w:hAnsi="Arial Narrow" w:cs="Arial"/>
        </w:rPr>
        <w:t>*</w:t>
      </w:r>
      <w:r>
        <w:rPr>
          <w:rFonts w:ascii="Arial Narrow" w:hAnsi="Arial Narrow" w:cs="Arial"/>
        </w:rPr>
        <w:t xml:space="preserve"> authorized as a signing authority on behalf of Public Entity: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590"/>
      </w:tblGrid>
      <w:tr w:rsidR="00703B93" w:rsidRPr="00F91FFB" w14:paraId="6A95F1B6" w14:textId="77777777" w:rsidTr="0097308F">
        <w:trPr>
          <w:trHeight w:val="44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8A20B5" w14:textId="77777777" w:rsidR="00703B93" w:rsidRPr="00F91FFB" w:rsidRDefault="00703B93" w:rsidP="00C72659">
            <w:pPr>
              <w:jc w:val="right"/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Name: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E1584D7" w14:textId="77777777" w:rsidR="00703B93" w:rsidRPr="00F91FFB" w:rsidRDefault="00703B93" w:rsidP="0097308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3B93" w:rsidRPr="00F91FFB" w14:paraId="63B9D294" w14:textId="77777777" w:rsidTr="0097308F">
        <w:trPr>
          <w:trHeight w:val="44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66C982" w14:textId="77777777" w:rsidR="00703B93" w:rsidRPr="00F91FFB" w:rsidRDefault="00703B93" w:rsidP="00C72659">
            <w:pPr>
              <w:jc w:val="right"/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Title: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34D3368" w14:textId="77777777" w:rsidR="00703B93" w:rsidRPr="00F91FFB" w:rsidRDefault="00703B93" w:rsidP="0097308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3B93" w:rsidRPr="00F91FFB" w14:paraId="1825932D" w14:textId="77777777" w:rsidTr="0097308F">
        <w:trPr>
          <w:trHeight w:val="44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061A3" w14:textId="77777777" w:rsidR="00703B93" w:rsidRPr="00F91FFB" w:rsidRDefault="00703B93" w:rsidP="00C72659">
            <w:pPr>
              <w:jc w:val="right"/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Name: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9D4E" w14:textId="77777777" w:rsidR="00703B93" w:rsidRPr="00F91FFB" w:rsidRDefault="00703B93" w:rsidP="0097308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3B93" w:rsidRPr="00F91FFB" w14:paraId="13FB438F" w14:textId="77777777" w:rsidTr="0097308F">
        <w:trPr>
          <w:trHeight w:val="44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BF704" w14:textId="77777777" w:rsidR="00703B93" w:rsidRPr="00F91FFB" w:rsidRDefault="00703B93" w:rsidP="00000CF3">
            <w:pPr>
              <w:spacing w:after="0"/>
              <w:jc w:val="right"/>
              <w:rPr>
                <w:rFonts w:ascii="Arial Narrow" w:hAnsi="Arial Narrow" w:cs="Arial"/>
              </w:rPr>
            </w:pPr>
            <w:r w:rsidRPr="00F91FFB">
              <w:rPr>
                <w:rFonts w:ascii="Arial Narrow" w:hAnsi="Arial Narrow" w:cs="Arial"/>
              </w:rPr>
              <w:t>Title: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5435" w14:textId="77777777" w:rsidR="00703B93" w:rsidRPr="00F91FFB" w:rsidRDefault="00703B93" w:rsidP="00000CF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58DD87DF" w14:textId="77777777" w:rsidR="00000CF3" w:rsidRDefault="00000CF3" w:rsidP="00000CF3">
      <w:pPr>
        <w:spacing w:after="0"/>
        <w:rPr>
          <w:rFonts w:ascii="Arial Narrow" w:hAnsi="Arial Narrow" w:cs="Arial"/>
          <w:i/>
          <w:u w:val="single"/>
        </w:rPr>
      </w:pPr>
    </w:p>
    <w:p w14:paraId="37E58EA2" w14:textId="3A152948" w:rsidR="00703B93" w:rsidRPr="00703B93" w:rsidRDefault="00703B93" w:rsidP="00000CF3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i/>
          <w:u w:val="single"/>
        </w:rPr>
        <w:t>[</w:t>
      </w:r>
      <w:r w:rsidRPr="00703B93">
        <w:rPr>
          <w:rFonts w:ascii="Arial Narrow" w:hAnsi="Arial Narrow" w:cs="Arial"/>
          <w:b/>
          <w:bCs/>
          <w:i/>
          <w:u w:val="single"/>
        </w:rPr>
        <w:t>i</w:t>
      </w:r>
      <w:r w:rsidRPr="00703B93">
        <w:rPr>
          <w:rFonts w:ascii="Arial Narrow" w:hAnsi="Arial Narrow" w:cs="Arial"/>
          <w:b/>
          <w:bCs/>
          <w:i/>
          <w:highlight w:val="yellow"/>
          <w:u w:val="single"/>
        </w:rPr>
        <w:t>nsert Public Entity name as it appears on Application Cover</w:t>
      </w:r>
      <w:r>
        <w:rPr>
          <w:rFonts w:ascii="Arial Narrow" w:hAnsi="Arial Narrow" w:cs="Arial"/>
          <w:i/>
          <w:u w:val="single"/>
        </w:rPr>
        <w:t>]</w:t>
      </w:r>
      <w:r>
        <w:rPr>
          <w:rFonts w:ascii="Arial Narrow" w:hAnsi="Arial Narrow" w:cs="Arial"/>
        </w:rPr>
        <w:t xml:space="preserve"> agrees to enter into a written contract with the Georgia Department of Human Services, Division of Family and Children Services, </w:t>
      </w:r>
      <w:r w:rsidR="00BF3145" w:rsidRPr="00BF3145">
        <w:rPr>
          <w:rFonts w:ascii="Arial Narrow" w:hAnsi="Arial Narrow" w:cs="Arial"/>
          <w:color w:val="FF0000"/>
        </w:rPr>
        <w:t>ABC</w:t>
      </w:r>
      <w:r w:rsidR="00BF3145">
        <w:rPr>
          <w:rFonts w:ascii="Arial Narrow" w:hAnsi="Arial Narrow" w:cs="Arial"/>
        </w:rPr>
        <w:t xml:space="preserve"> Unit</w:t>
      </w:r>
      <w:r>
        <w:rPr>
          <w:rFonts w:ascii="Arial Narrow" w:hAnsi="Arial Narrow" w:cs="Arial"/>
        </w:rPr>
        <w:t xml:space="preserve"> , to deliver services as described in </w:t>
      </w:r>
      <w:r w:rsidR="00BF3145" w:rsidRPr="00DC2BBB">
        <w:rPr>
          <w:rFonts w:ascii="Arial Narrow" w:hAnsi="Arial Narrow" w:cs="Arial"/>
        </w:rPr>
        <w:t>FY</w:t>
      </w:r>
      <w:r w:rsidR="00DC2BBB" w:rsidRPr="00DC2BBB">
        <w:rPr>
          <w:rFonts w:ascii="Arial Narrow" w:hAnsi="Arial Narrow" w:cs="Arial"/>
        </w:rPr>
        <w:t>20</w:t>
      </w:r>
      <w:r w:rsidR="00BF3145" w:rsidRPr="00BF3145">
        <w:rPr>
          <w:rFonts w:ascii="Arial Narrow" w:hAnsi="Arial Narrow" w:cs="Arial"/>
          <w:color w:val="FF0000"/>
        </w:rPr>
        <w:t>##</w:t>
      </w:r>
      <w:r w:rsidRPr="00BF3145">
        <w:rPr>
          <w:rFonts w:ascii="Arial Narrow" w:hAnsi="Arial Narrow" w:cs="Arial"/>
          <w:color w:val="FF0000"/>
        </w:rPr>
        <w:t xml:space="preserve"> </w:t>
      </w:r>
      <w:r w:rsidR="00BF3145" w:rsidRPr="00BF3145">
        <w:rPr>
          <w:rFonts w:ascii="Arial Narrow" w:hAnsi="Arial Narrow" w:cs="Arial"/>
          <w:color w:val="FF0000"/>
        </w:rPr>
        <w:t>XYZ</w:t>
      </w:r>
      <w:r w:rsidR="00BF3145">
        <w:rPr>
          <w:rFonts w:ascii="Arial Narrow" w:hAnsi="Arial Narrow" w:cs="Arial"/>
        </w:rPr>
        <w:t xml:space="preserve"> Program</w:t>
      </w:r>
      <w:r w:rsidR="00FA294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proposal.</w:t>
      </w:r>
    </w:p>
    <w:tbl>
      <w:tblPr>
        <w:tblW w:w="0" w:type="auto"/>
        <w:tblInd w:w="4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931"/>
        <w:gridCol w:w="4155"/>
      </w:tblGrid>
      <w:tr w:rsidR="00703B93" w:rsidRPr="007A72FF" w14:paraId="00B3CC85" w14:textId="77777777" w:rsidTr="00C72659">
        <w:trPr>
          <w:trHeight w:val="270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47880C37" w14:textId="77777777" w:rsidR="00703B93" w:rsidRPr="005E165A" w:rsidRDefault="00703B93" w:rsidP="00C72659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bottom"/>
          </w:tcPr>
          <w:p w14:paraId="494985CD" w14:textId="77777777" w:rsidR="00703B93" w:rsidRPr="00563C7F" w:rsidRDefault="00703B93" w:rsidP="00C7265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249EF1ED" w14:textId="77777777" w:rsidR="00703B93" w:rsidRPr="007A72FF" w:rsidRDefault="00703B93" w:rsidP="00C72659">
            <w:pPr>
              <w:rPr>
                <w:rFonts w:ascii="Arial Narrow" w:hAnsi="Arial Narrow"/>
              </w:rPr>
            </w:pPr>
          </w:p>
        </w:tc>
      </w:tr>
      <w:tr w:rsidR="00703B93" w:rsidRPr="00EE6B9F" w14:paraId="6B6158EF" w14:textId="77777777" w:rsidTr="00C72659"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0CB9BF5E" w14:textId="77777777" w:rsidR="00703B93" w:rsidRPr="00EE6B9F" w:rsidRDefault="00703B93" w:rsidP="00703B93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6B9F">
              <w:rPr>
                <w:rFonts w:ascii="Arial Narrow" w:hAnsi="Arial Narrow"/>
                <w:sz w:val="18"/>
                <w:szCs w:val="18"/>
              </w:rPr>
              <w:t xml:space="preserve">Signature of </w:t>
            </w:r>
            <w:r w:rsidRPr="00EE6B9F">
              <w:rPr>
                <w:rFonts w:ascii="Arial Narrow" w:hAnsi="Arial Narrow"/>
                <w:b/>
                <w:sz w:val="18"/>
                <w:szCs w:val="18"/>
              </w:rPr>
              <w:t>AUTHORIZED</w:t>
            </w:r>
            <w:r w:rsidRPr="00EE6B9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Representative**</w:t>
            </w:r>
          </w:p>
        </w:tc>
        <w:tc>
          <w:tcPr>
            <w:tcW w:w="972" w:type="dxa"/>
          </w:tcPr>
          <w:p w14:paraId="4CEF43B4" w14:textId="77777777" w:rsidR="00703B93" w:rsidRPr="00563C7F" w:rsidRDefault="00703B93" w:rsidP="00703B93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nil"/>
            </w:tcBorders>
          </w:tcPr>
          <w:p w14:paraId="12052B78" w14:textId="77777777" w:rsidR="00703B93" w:rsidRPr="00090402" w:rsidRDefault="00703B93" w:rsidP="00703B93">
            <w:pPr>
              <w:spacing w:after="12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90402">
              <w:rPr>
                <w:rFonts w:ascii="Arial Narrow" w:hAnsi="Arial Narrow"/>
                <w:i/>
                <w:iCs/>
                <w:sz w:val="18"/>
                <w:szCs w:val="18"/>
              </w:rPr>
              <w:t>Notary Signature</w:t>
            </w:r>
          </w:p>
        </w:tc>
      </w:tr>
      <w:tr w:rsidR="00703B93" w:rsidRPr="007A72FF" w14:paraId="633AA94E" w14:textId="77777777" w:rsidTr="00C72659">
        <w:trPr>
          <w:trHeight w:val="342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vAlign w:val="bottom"/>
          </w:tcPr>
          <w:p w14:paraId="0B2E1D3B" w14:textId="77777777" w:rsidR="00703B93" w:rsidRPr="00703B93" w:rsidRDefault="00703B93" w:rsidP="00703B93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2" w:type="dxa"/>
          </w:tcPr>
          <w:p w14:paraId="03241F3A" w14:textId="77777777" w:rsidR="00703B93" w:rsidRPr="00563C7F" w:rsidRDefault="00703B93" w:rsidP="00703B93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bottom w:val="single" w:sz="4" w:space="0" w:color="auto"/>
            </w:tcBorders>
            <w:vAlign w:val="bottom"/>
          </w:tcPr>
          <w:p w14:paraId="1BCEAFCA" w14:textId="77777777" w:rsidR="00703B93" w:rsidRPr="00703B93" w:rsidRDefault="00703B93" w:rsidP="00703B93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03B93" w:rsidRPr="00EE6B9F" w14:paraId="5C54CF92" w14:textId="77777777" w:rsidTr="00C72659"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5C7E0CC5" w14:textId="1103EB32" w:rsidR="00703B93" w:rsidRPr="00090402" w:rsidRDefault="00703B93" w:rsidP="00703B93">
            <w:pPr>
              <w:spacing w:after="12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9040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Printed Name </w:t>
            </w:r>
          </w:p>
        </w:tc>
        <w:tc>
          <w:tcPr>
            <w:tcW w:w="972" w:type="dxa"/>
          </w:tcPr>
          <w:p w14:paraId="6ABCCFEF" w14:textId="77777777" w:rsidR="00703B93" w:rsidRPr="00563C7F" w:rsidRDefault="00703B93" w:rsidP="00703B93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nil"/>
            </w:tcBorders>
          </w:tcPr>
          <w:p w14:paraId="6881F304" w14:textId="77777777" w:rsidR="00703B93" w:rsidRPr="00090402" w:rsidRDefault="00703B93" w:rsidP="00703B93">
            <w:pPr>
              <w:spacing w:after="12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90402">
              <w:rPr>
                <w:rFonts w:ascii="Arial Narrow" w:hAnsi="Arial Narrow"/>
                <w:i/>
                <w:iCs/>
                <w:sz w:val="18"/>
                <w:szCs w:val="18"/>
              </w:rPr>
              <w:t>Date Commission Expires</w:t>
            </w:r>
          </w:p>
        </w:tc>
      </w:tr>
      <w:tr w:rsidR="00703B93" w:rsidRPr="007A72FF" w14:paraId="0C07B9DF" w14:textId="77777777" w:rsidTr="00C72659">
        <w:trPr>
          <w:trHeight w:val="342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vAlign w:val="bottom"/>
          </w:tcPr>
          <w:p w14:paraId="3CABFC31" w14:textId="77777777" w:rsidR="00703B93" w:rsidRPr="005E165A" w:rsidRDefault="00703B93" w:rsidP="00703B93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bottom"/>
          </w:tcPr>
          <w:p w14:paraId="2CF6A9B6" w14:textId="77777777" w:rsidR="00703B93" w:rsidRPr="00563C7F" w:rsidRDefault="00703B93" w:rsidP="00703B93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</w:tcBorders>
            <w:vAlign w:val="bottom"/>
          </w:tcPr>
          <w:p w14:paraId="69C37FB9" w14:textId="085B61F5" w:rsidR="00703B93" w:rsidRPr="00F91FFB" w:rsidRDefault="00703B93" w:rsidP="00703B93">
            <w:pPr>
              <w:spacing w:after="120"/>
              <w:jc w:val="center"/>
              <w:rPr>
                <w:rFonts w:ascii="Arial Narrow" w:hAnsi="Arial Narrow"/>
                <w:color w:val="A6A6A6"/>
              </w:rPr>
            </w:pPr>
            <w:r w:rsidRPr="00F91FFB">
              <w:rPr>
                <w:rFonts w:ascii="Arial Narrow" w:hAnsi="Arial Narrow"/>
                <w:i/>
                <w:color w:val="A6A6A6"/>
                <w:sz w:val="18"/>
                <w:szCs w:val="18"/>
              </w:rPr>
              <w:t>.</w:t>
            </w:r>
          </w:p>
        </w:tc>
      </w:tr>
      <w:tr w:rsidR="00703B93" w:rsidRPr="00EE6B9F" w14:paraId="4669AA51" w14:textId="77777777" w:rsidTr="00C72659">
        <w:trPr>
          <w:trHeight w:val="305"/>
        </w:trPr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1F725570" w14:textId="77777777" w:rsidR="00703B93" w:rsidRPr="00090402" w:rsidRDefault="00703B93" w:rsidP="00703B93">
            <w:pPr>
              <w:spacing w:after="12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9040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Title </w:t>
            </w:r>
          </w:p>
        </w:tc>
        <w:tc>
          <w:tcPr>
            <w:tcW w:w="972" w:type="dxa"/>
            <w:tcBorders>
              <w:bottom w:val="nil"/>
            </w:tcBorders>
            <w:vAlign w:val="bottom"/>
          </w:tcPr>
          <w:p w14:paraId="004470B9" w14:textId="77777777" w:rsidR="00703B93" w:rsidRPr="00563C7F" w:rsidRDefault="00703B93" w:rsidP="00703B93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tcBorders>
              <w:bottom w:val="nil"/>
            </w:tcBorders>
            <w:vAlign w:val="bottom"/>
          </w:tcPr>
          <w:p w14:paraId="5CA5242D" w14:textId="22C55BB1" w:rsidR="00703B93" w:rsidRPr="00EE6B9F" w:rsidRDefault="00703B93" w:rsidP="00703B93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9FB9F" wp14:editId="318E09C2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-4445</wp:posOffset>
                      </wp:positionV>
                      <wp:extent cx="1685925" cy="600075"/>
                      <wp:effectExtent l="0" t="0" r="28575" b="28575"/>
                      <wp:wrapNone/>
                      <wp:docPr id="172865903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6121B6" w14:textId="11D13CF4" w:rsidR="00703B93" w:rsidRDefault="00703B93" w:rsidP="00703B93">
                                  <w:pPr>
                                    <w:jc w:val="center"/>
                                  </w:pPr>
                                  <w:r w:rsidRPr="00515368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Affix notary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seal or stamp </w:t>
                                  </w:r>
                                  <w:r w:rsidRPr="00515368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9FB9F" id="Rectangle: Rounded Corners 1" o:spid="_x0000_s1026" style="position:absolute;margin-left:37.05pt;margin-top:-.35pt;width:13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" fillcolor="#f2f2f2 [3052]" strokecolor="#a5a5a5 [2092]" strokeweight="1pt">
                      <v:stroke joinstyle="miter"/>
                      <v:textbox>
                        <w:txbxContent>
                          <w:p w14:paraId="5F6121B6" w14:textId="11D13CF4" w:rsidR="00703B93" w:rsidRDefault="00703B93" w:rsidP="00703B93">
                            <w:pPr>
                              <w:jc w:val="center"/>
                            </w:pPr>
                            <w:r w:rsidRPr="00515368"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Affix notary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seal or stamp </w:t>
                            </w:r>
                            <w:r w:rsidRPr="00515368"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03B93" w:rsidRPr="005E165A" w14:paraId="12685098" w14:textId="77777777" w:rsidTr="00C72659">
        <w:trPr>
          <w:trHeight w:val="333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5EB7B0BA" w14:textId="77777777" w:rsidR="00703B93" w:rsidRPr="00703B93" w:rsidRDefault="00703B93" w:rsidP="00703B93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2" w:type="dxa"/>
            <w:tcBorders>
              <w:bottom w:val="nil"/>
            </w:tcBorders>
            <w:vAlign w:val="bottom"/>
          </w:tcPr>
          <w:p w14:paraId="4803BE77" w14:textId="77777777" w:rsidR="00703B93" w:rsidRPr="00563C7F" w:rsidRDefault="00703B93" w:rsidP="00703B93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tcBorders>
              <w:bottom w:val="nil"/>
            </w:tcBorders>
            <w:vAlign w:val="bottom"/>
          </w:tcPr>
          <w:p w14:paraId="52AEAE7A" w14:textId="6808842E" w:rsidR="00703B93" w:rsidRPr="005E165A" w:rsidRDefault="00703B93" w:rsidP="00703B93">
            <w:pPr>
              <w:spacing w:after="120"/>
              <w:rPr>
                <w:rFonts w:ascii="Arial Narrow" w:hAnsi="Arial Narrow"/>
              </w:rPr>
            </w:pPr>
          </w:p>
        </w:tc>
      </w:tr>
      <w:tr w:rsidR="00703B93" w:rsidRPr="007A72FF" w14:paraId="7727CEE6" w14:textId="77777777" w:rsidTr="00703B93">
        <w:trPr>
          <w:trHeight w:val="287"/>
        </w:trPr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46E89BA1" w14:textId="77777777" w:rsidR="00703B93" w:rsidRPr="00EE6B9F" w:rsidRDefault="00703B93" w:rsidP="00703B93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6B9F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972" w:type="dxa"/>
            <w:tcBorders>
              <w:bottom w:val="nil"/>
            </w:tcBorders>
            <w:vAlign w:val="bottom"/>
          </w:tcPr>
          <w:p w14:paraId="64A7431B" w14:textId="77777777" w:rsidR="00703B93" w:rsidRPr="007A72FF" w:rsidRDefault="00703B93" w:rsidP="00703B93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338" w:type="dxa"/>
            <w:tcBorders>
              <w:bottom w:val="nil"/>
            </w:tcBorders>
            <w:vAlign w:val="bottom"/>
          </w:tcPr>
          <w:p w14:paraId="7FC657EB" w14:textId="464D6916" w:rsidR="00703B93" w:rsidRPr="007A72FF" w:rsidRDefault="00703B93" w:rsidP="00703B93">
            <w:pPr>
              <w:spacing w:after="120"/>
              <w:rPr>
                <w:rFonts w:ascii="Arial Narrow" w:hAnsi="Arial Narrow"/>
              </w:rPr>
            </w:pPr>
          </w:p>
        </w:tc>
      </w:tr>
    </w:tbl>
    <w:p w14:paraId="5E155C1D" w14:textId="77777777" w:rsidR="00703B93" w:rsidRDefault="00703B93" w:rsidP="00703B93">
      <w:pPr>
        <w:spacing w:after="0"/>
      </w:pPr>
    </w:p>
    <w:p w14:paraId="5DA08B6A" w14:textId="120828E4" w:rsidR="00703B93" w:rsidRDefault="00703B93" w:rsidP="00703B93">
      <w:pPr>
        <w:spacing w:after="0"/>
      </w:pP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>*Name</w:t>
      </w:r>
      <w:r>
        <w:rPr>
          <w:rFonts w:ascii="Arial Narrow" w:hAnsi="Arial Narrow"/>
          <w:b/>
          <w:bCs/>
          <w:i/>
          <w:iCs/>
          <w:sz w:val="20"/>
          <w:szCs w:val="20"/>
        </w:rPr>
        <w:t>(s)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 xml:space="preserve"> and title</w:t>
      </w:r>
      <w:r>
        <w:rPr>
          <w:rFonts w:ascii="Arial Narrow" w:hAnsi="Arial Narrow"/>
          <w:b/>
          <w:bCs/>
          <w:i/>
          <w:iCs/>
          <w:sz w:val="20"/>
          <w:szCs w:val="20"/>
        </w:rPr>
        <w:t>(s)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 xml:space="preserve"> of authorized individual</w:t>
      </w:r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(s) 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>MUST be consistent with identification of signing officer</w:t>
      </w:r>
      <w:r>
        <w:rPr>
          <w:rFonts w:ascii="Arial Narrow" w:hAnsi="Arial Narrow"/>
          <w:b/>
          <w:bCs/>
          <w:i/>
          <w:iCs/>
          <w:sz w:val="20"/>
          <w:szCs w:val="20"/>
        </w:rPr>
        <w:t>(s)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 xml:space="preserve"> reported on Cover, Section 2</w:t>
      </w:r>
      <w:r>
        <w:t>.</w:t>
      </w:r>
    </w:p>
    <w:p w14:paraId="74948A2F" w14:textId="64D51557" w:rsidR="00703B93" w:rsidRPr="00703B93" w:rsidRDefault="00703B93" w:rsidP="00703B93">
      <w:pPr>
        <w:spacing w:after="0"/>
        <w:rPr>
          <w:b/>
          <w:bCs/>
          <w:sz w:val="20"/>
          <w:szCs w:val="20"/>
        </w:rPr>
      </w:pPr>
      <w:r w:rsidRPr="00703B93">
        <w:rPr>
          <w:rFonts w:ascii="Arial Narrow" w:hAnsi="Arial Narrow"/>
          <w:b/>
          <w:bCs/>
          <w:i/>
          <w:iCs/>
          <w:sz w:val="20"/>
          <w:szCs w:val="20"/>
        </w:rPr>
        <w:t>**Authorized official of Public Entity.</w:t>
      </w:r>
    </w:p>
    <w:sectPr w:rsidR="00703B93" w:rsidRPr="00703B93" w:rsidSect="00D07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38F8" w14:textId="77777777" w:rsidR="002A61C0" w:rsidRDefault="002A61C0" w:rsidP="00337158">
      <w:pPr>
        <w:spacing w:after="0" w:line="240" w:lineRule="auto"/>
      </w:pPr>
      <w:r>
        <w:separator/>
      </w:r>
    </w:p>
  </w:endnote>
  <w:endnote w:type="continuationSeparator" w:id="0">
    <w:p w14:paraId="08CBFF35" w14:textId="77777777" w:rsidR="002A61C0" w:rsidRDefault="002A61C0" w:rsidP="0033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3F63" w14:textId="77777777" w:rsidR="00CD6F9B" w:rsidRDefault="00CD6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7ACC" w14:textId="299B7A93" w:rsidR="00360C48" w:rsidRPr="00CD6F9B" w:rsidRDefault="00360C48" w:rsidP="00CD6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5DC1" w14:textId="77777777" w:rsidR="00CD6F9B" w:rsidRDefault="00CD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AF3C" w14:textId="77777777" w:rsidR="002A61C0" w:rsidRDefault="002A61C0" w:rsidP="00337158">
      <w:pPr>
        <w:spacing w:after="0" w:line="240" w:lineRule="auto"/>
      </w:pPr>
      <w:r>
        <w:separator/>
      </w:r>
    </w:p>
  </w:footnote>
  <w:footnote w:type="continuationSeparator" w:id="0">
    <w:p w14:paraId="39838AFA" w14:textId="77777777" w:rsidR="002A61C0" w:rsidRDefault="002A61C0" w:rsidP="0033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D0CD" w14:textId="77777777" w:rsidR="00CD6F9B" w:rsidRDefault="00CD6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50FC" w14:textId="3B892601" w:rsidR="00360C48" w:rsidRPr="00F1153F" w:rsidRDefault="00703B93" w:rsidP="009D4B3B">
    <w:pPr>
      <w:pStyle w:val="Header"/>
      <w:pBdr>
        <w:bottom w:val="single" w:sz="4" w:space="1" w:color="000000"/>
      </w:pBdr>
      <w:jc w:val="right"/>
      <w:rPr>
        <w:rFonts w:ascii="Arial Narrow" w:hAnsi="Arial Narrow" w:cs="Arial"/>
        <w:bCs/>
        <w:i/>
        <w:sz w:val="20"/>
        <w:szCs w:val="20"/>
        <w:lang w:val="en-US"/>
      </w:rPr>
    </w:pPr>
    <w:r>
      <w:rPr>
        <w:rFonts w:ascii="Arial Narrow" w:hAnsi="Arial Narrow" w:cs="Arial"/>
        <w:bCs/>
        <w:i/>
        <w:sz w:val="20"/>
        <w:szCs w:val="20"/>
        <w:lang w:val="en-US"/>
      </w:rPr>
      <w:t>Authorization Public Entities</w:t>
    </w:r>
    <w:r w:rsidRPr="00F1153F">
      <w:rPr>
        <w:rFonts w:ascii="Arial Narrow" w:hAnsi="Arial Narrow" w:cs="Arial"/>
        <w:bCs/>
        <w:i/>
        <w:sz w:val="20"/>
        <w:szCs w:val="20"/>
        <w:lang w:val="en-US"/>
      </w:rPr>
      <w:t xml:space="preserve"> ONLY</w:t>
    </w:r>
  </w:p>
  <w:p w14:paraId="188E8FCB" w14:textId="77777777" w:rsidR="00360C48" w:rsidRDefault="0036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7F4F" w14:textId="77777777" w:rsidR="00CD6F9B" w:rsidRDefault="00CD6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B"/>
    <w:rsid w:val="00000CF3"/>
    <w:rsid w:val="000F7ECF"/>
    <w:rsid w:val="001E4B06"/>
    <w:rsid w:val="002A61C0"/>
    <w:rsid w:val="00337158"/>
    <w:rsid w:val="00360C48"/>
    <w:rsid w:val="00510951"/>
    <w:rsid w:val="00677179"/>
    <w:rsid w:val="00703B93"/>
    <w:rsid w:val="007E058B"/>
    <w:rsid w:val="00847152"/>
    <w:rsid w:val="0097308F"/>
    <w:rsid w:val="00A55567"/>
    <w:rsid w:val="00BF3145"/>
    <w:rsid w:val="00CD6F9B"/>
    <w:rsid w:val="00D2304F"/>
    <w:rsid w:val="00DC2BBB"/>
    <w:rsid w:val="00E939EB"/>
    <w:rsid w:val="00F628A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5A2D"/>
  <w15:chartTrackingRefBased/>
  <w15:docId w15:val="{D91B7C93-29FD-4F12-B113-2D359DE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939EB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39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939E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B61B21D2DE4E9F167552ACAF0262" ma:contentTypeVersion="5" ma:contentTypeDescription="Create a new document." ma:contentTypeScope="" ma:versionID="9a7e5d94db512718c50246cb5ba37e41">
  <xsd:schema xmlns:xsd="http://www.w3.org/2001/XMLSchema" xmlns:xs="http://www.w3.org/2001/XMLSchema" xmlns:p="http://schemas.microsoft.com/office/2006/metadata/properties" xmlns:ns2="468e5995-b22b-42e4-99a1-3a1cdf5e7da3" targetNamespace="http://schemas.microsoft.com/office/2006/metadata/properties" ma:root="true" ma:fieldsID="7ea89812ff9902014ec35e4a48bd3e8e" ns2:_="">
    <xsd:import namespace="468e5995-b22b-42e4-99a1-3a1cdf5e7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5995-b22b-42e4-99a1-3a1cdf5e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1BFB0-448B-4687-84DF-0D1ABB5C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5995-b22b-42e4-99a1-3a1cdf5e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6651C-A623-4C91-AF9D-19333C621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08FAC-D634-4B4D-8E4E-277CA5F0C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11</cp:revision>
  <dcterms:created xsi:type="dcterms:W3CDTF">2023-04-02T15:05:00Z</dcterms:created>
  <dcterms:modified xsi:type="dcterms:W3CDTF">2024-01-10T21:21:00Z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0x01010048D9B61B21D2DE4E9F167552ACAF0262</vt:lpwstr>
  </property>
</Properties>
</file>