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6BA7" w14:textId="77777777" w:rsidR="00AA14C8" w:rsidRPr="00C75DBD" w:rsidRDefault="00AA14C8" w:rsidP="00AA14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20" w:line="240" w:lineRule="auto"/>
        <w:jc w:val="center"/>
        <w:rPr>
          <w:rFonts w:eastAsia="Times New Roman" w:cs="Arial"/>
          <w:b/>
          <w:sz w:val="32"/>
          <w:szCs w:val="32"/>
        </w:rPr>
      </w:pPr>
      <w:r>
        <w:rPr>
          <w:rFonts w:eastAsia="Times New Roman" w:cs="Arial"/>
          <w:b/>
          <w:sz w:val="32"/>
          <w:szCs w:val="32"/>
        </w:rPr>
        <w:t>Award Notification</w:t>
      </w:r>
    </w:p>
    <w:p w14:paraId="5385BBE9" w14:textId="77777777" w:rsidR="00AA14C8" w:rsidRDefault="00AA14C8" w:rsidP="00AA14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2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C75DBD">
        <w:rPr>
          <w:rFonts w:eastAsia="Times New Roman" w:cs="Arial"/>
          <w:b/>
          <w:szCs w:val="24"/>
        </w:rPr>
        <w:t xml:space="preserve">Dated: </w:t>
      </w:r>
      <w:r>
        <w:rPr>
          <w:rFonts w:eastAsia="Times New Roman" w:cs="Arial"/>
          <w:b/>
          <w:szCs w:val="24"/>
        </w:rPr>
        <w:t>10/04/2021</w:t>
      </w:r>
    </w:p>
    <w:p w14:paraId="4C86B61B" w14:textId="09622D34" w:rsidR="00AA14C8" w:rsidRPr="00C75DBD" w:rsidRDefault="00AA14C8" w:rsidP="00AA14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120" w:line="240" w:lineRule="auto"/>
        <w:jc w:val="center"/>
        <w:rPr>
          <w:rFonts w:eastAsia="Times New Roman" w:cs="Arial"/>
          <w:b/>
          <w:szCs w:val="24"/>
        </w:rPr>
      </w:pPr>
      <w:r w:rsidRPr="00117F99">
        <w:rPr>
          <w:rFonts w:eastAsia="Times New Roman" w:cs="Arial"/>
          <w:b/>
          <w:bCs/>
          <w:szCs w:val="24"/>
        </w:rPr>
        <w:t xml:space="preserve"> Title of Application</w:t>
      </w:r>
      <w:r w:rsidRPr="00C75DBD">
        <w:rPr>
          <w:rFonts w:eastAsia="Times New Roman" w:cs="Arial"/>
          <w:b/>
          <w:bCs/>
          <w:szCs w:val="24"/>
        </w:rPr>
        <w:t>:</w:t>
      </w:r>
      <w:r w:rsidRPr="00C75DBD">
        <w:rPr>
          <w:rFonts w:eastAsia="Times New Roman" w:cs="Arial"/>
          <w:b/>
          <w:szCs w:val="24"/>
        </w:rPr>
        <w:t xml:space="preserve"> </w:t>
      </w:r>
      <w:r>
        <w:rPr>
          <w:rFonts w:eastAsia="Times New Roman" w:cs="Arial"/>
          <w:b/>
          <w:szCs w:val="24"/>
        </w:rPr>
        <w:t>Adoption Services</w:t>
      </w:r>
    </w:p>
    <w:p w14:paraId="67050931" w14:textId="77777777" w:rsidR="00AA14C8" w:rsidRPr="00C75DBD" w:rsidRDefault="00AA14C8" w:rsidP="00AA14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14:paraId="473E7F68" w14:textId="77777777" w:rsidR="00AA14C8" w:rsidRPr="00C75DBD" w:rsidRDefault="00AA14C8" w:rsidP="00281A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43AA941E" w14:textId="77777777" w:rsidR="00AA14C8" w:rsidRPr="00C75DBD" w:rsidRDefault="00AA14C8" w:rsidP="00281A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  <w:rPr>
          <w:rFonts w:eastAsia="Times New Roman" w:cs="Arial"/>
          <w:b/>
          <w:szCs w:val="24"/>
        </w:rPr>
      </w:pPr>
      <w:r w:rsidRPr="00C75DBD">
        <w:rPr>
          <w:rFonts w:eastAsia="Times New Roman" w:cs="Arial"/>
          <w:b/>
          <w:szCs w:val="24"/>
        </w:rPr>
        <w:t xml:space="preserve">Requesting </w:t>
      </w:r>
      <w:r>
        <w:rPr>
          <w:rFonts w:eastAsia="Times New Roman" w:cs="Arial"/>
          <w:b/>
          <w:szCs w:val="24"/>
        </w:rPr>
        <w:t>Program</w:t>
      </w:r>
      <w:r w:rsidRPr="00C75DBD">
        <w:rPr>
          <w:rFonts w:eastAsia="Times New Roman" w:cs="Arial"/>
          <w:b/>
          <w:szCs w:val="24"/>
        </w:rPr>
        <w:t xml:space="preserve">: </w:t>
      </w:r>
      <w:r>
        <w:rPr>
          <w:rFonts w:eastAsia="Times New Roman" w:cs="Arial"/>
          <w:b/>
          <w:szCs w:val="24"/>
        </w:rPr>
        <w:t>State Adoption Section</w:t>
      </w:r>
    </w:p>
    <w:p w14:paraId="02012CDA" w14:textId="77777777" w:rsidR="00AA14C8" w:rsidRPr="00C75DBD" w:rsidRDefault="00AA14C8" w:rsidP="00281A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  <w:rPr>
          <w:rFonts w:eastAsia="Times New Roman" w:cs="Arial"/>
          <w:b/>
          <w:szCs w:val="24"/>
        </w:rPr>
      </w:pPr>
      <w:r w:rsidRPr="00C75DBD">
        <w:rPr>
          <w:rFonts w:eastAsia="Times New Roman" w:cs="Arial"/>
          <w:b/>
          <w:szCs w:val="24"/>
        </w:rPr>
        <w:t xml:space="preserve">Initially Posted to </w:t>
      </w:r>
      <w:r>
        <w:rPr>
          <w:rFonts w:eastAsia="Times New Roman" w:cs="Arial"/>
          <w:b/>
          <w:szCs w:val="24"/>
        </w:rPr>
        <w:t>website</w:t>
      </w:r>
      <w:r w:rsidRPr="00C75DBD">
        <w:rPr>
          <w:rFonts w:eastAsia="Times New Roman" w:cs="Arial"/>
          <w:b/>
          <w:szCs w:val="24"/>
        </w:rPr>
        <w:t>:</w:t>
      </w:r>
      <w:r>
        <w:rPr>
          <w:rFonts w:eastAsia="Times New Roman" w:cs="Arial"/>
          <w:b/>
          <w:szCs w:val="24"/>
        </w:rPr>
        <w:t xml:space="preserve"> June 15, 2021</w:t>
      </w:r>
    </w:p>
    <w:p w14:paraId="02225488" w14:textId="77777777" w:rsidR="00AA14C8" w:rsidRPr="00C75DBD" w:rsidRDefault="00AA14C8" w:rsidP="00281A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Program Representative</w:t>
      </w:r>
      <w:r w:rsidRPr="00C75DBD">
        <w:rPr>
          <w:rFonts w:eastAsia="Times New Roman" w:cs="Arial"/>
          <w:b/>
          <w:szCs w:val="24"/>
        </w:rPr>
        <w:t xml:space="preserve">: </w:t>
      </w:r>
      <w:r>
        <w:rPr>
          <w:rFonts w:eastAsia="Times New Roman" w:cs="Arial"/>
          <w:b/>
          <w:szCs w:val="24"/>
        </w:rPr>
        <w:t>Glenene Lanier</w:t>
      </w:r>
    </w:p>
    <w:p w14:paraId="7A1194C3" w14:textId="178E3EB8" w:rsidR="00AA14C8" w:rsidRPr="00C75DBD" w:rsidRDefault="00AA14C8" w:rsidP="00281A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  <w:rPr>
          <w:rFonts w:eastAsia="Times New Roman" w:cs="Arial"/>
          <w:b/>
          <w:szCs w:val="24"/>
        </w:rPr>
      </w:pPr>
      <w:r w:rsidRPr="00C75DBD">
        <w:rPr>
          <w:rFonts w:eastAsia="Times New Roman" w:cs="Arial"/>
          <w:b/>
          <w:szCs w:val="24"/>
        </w:rPr>
        <w:t>Email Address:</w:t>
      </w:r>
      <w:r w:rsidRPr="00BC2710">
        <w:rPr>
          <w:rFonts w:eastAsia="Times New Roman" w:cs="Arial"/>
          <w:b/>
          <w:szCs w:val="24"/>
        </w:rPr>
        <w:t xml:space="preserve"> </w:t>
      </w:r>
      <w:r w:rsidRPr="00D409F1">
        <w:rPr>
          <w:rFonts w:cs="Arial"/>
          <w:b/>
          <w:bCs/>
          <w:szCs w:val="24"/>
        </w:rPr>
        <w:t>Glenene.lanier@dhs.ga.gov</w:t>
      </w:r>
    </w:p>
    <w:p w14:paraId="0F84E5E3" w14:textId="77777777" w:rsidR="00AA14C8" w:rsidRPr="00C75DBD" w:rsidRDefault="00AA14C8" w:rsidP="00AA14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75DBD">
        <w:rPr>
          <w:rFonts w:ascii="Times New Roman" w:eastAsia="Times New Roman" w:hAnsi="Times New Roman" w:cs="Times New Roman"/>
          <w:b/>
          <w:sz w:val="20"/>
          <w:szCs w:val="24"/>
        </w:rPr>
        <w:tab/>
      </w:r>
    </w:p>
    <w:p w14:paraId="7873FAC5" w14:textId="77777777" w:rsidR="00AA14C8" w:rsidRDefault="00AA14C8" w:rsidP="00AA14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highlight w:val="lightGray"/>
        </w:rPr>
      </w:pPr>
    </w:p>
    <w:p w14:paraId="14685872" w14:textId="77777777" w:rsidR="00AA14C8" w:rsidRPr="00914DBE" w:rsidRDefault="00AA14C8" w:rsidP="00AA14C8">
      <w:pPr>
        <w:rPr>
          <w:rFonts w:ascii="Calibri" w:eastAsia="Calibri" w:hAnsi="Calibri" w:cs="Times New Roman"/>
          <w:sz w:val="22"/>
        </w:rPr>
      </w:pPr>
      <w:r w:rsidRPr="00914DBE">
        <w:rPr>
          <w:rFonts w:ascii="Calibri" w:eastAsia="Calibri" w:hAnsi="Calibri" w:cs="Times New Roman"/>
          <w:sz w:val="22"/>
        </w:rPr>
        <w:t>Thank you to all the vendors who presented a proposal for consideration for the DHS</w:t>
      </w:r>
      <w:r>
        <w:rPr>
          <w:rFonts w:ascii="Calibri" w:eastAsia="Calibri" w:hAnsi="Calibri" w:cs="Times New Roman"/>
          <w:sz w:val="22"/>
        </w:rPr>
        <w:t>-</w:t>
      </w:r>
      <w:r w:rsidRPr="00914DBE">
        <w:rPr>
          <w:rFonts w:ascii="Calibri" w:eastAsia="Calibri" w:hAnsi="Calibri" w:cs="Times New Roman"/>
          <w:sz w:val="22"/>
        </w:rPr>
        <w:t xml:space="preserve">DFCS </w:t>
      </w:r>
      <w:r>
        <w:rPr>
          <w:rFonts w:ascii="Calibri" w:eastAsia="Calibri" w:hAnsi="Calibri" w:cs="Times New Roman"/>
          <w:sz w:val="22"/>
        </w:rPr>
        <w:t xml:space="preserve">Adoption Services </w:t>
      </w:r>
      <w:r w:rsidRPr="00914DBE">
        <w:rPr>
          <w:rFonts w:ascii="Calibri" w:eastAsia="Calibri" w:hAnsi="Calibri" w:cs="Times New Roman"/>
          <w:sz w:val="22"/>
        </w:rPr>
        <w:t>contract. After careful review, the division has awarded the contract to the following agencies:</w:t>
      </w:r>
    </w:p>
    <w:p w14:paraId="0215D114" w14:textId="77777777" w:rsidR="00AA14C8" w:rsidRPr="00914DBE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914DBE">
        <w:rPr>
          <w:rFonts w:ascii="Calibri" w:eastAsia="Calibri" w:hAnsi="Calibri" w:cs="Times New Roman"/>
          <w:sz w:val="22"/>
        </w:rPr>
        <w:t>Bethany Christian Services of Georgia, Inc.</w:t>
      </w:r>
    </w:p>
    <w:p w14:paraId="1A02A091" w14:textId="77777777" w:rsidR="00AA14C8" w:rsidRPr="00914DBE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914DBE">
        <w:rPr>
          <w:rFonts w:ascii="Calibri" w:eastAsia="Calibri" w:hAnsi="Calibri" w:cs="Times New Roman"/>
          <w:sz w:val="22"/>
        </w:rPr>
        <w:t>6645 Peachtree Dunwoody Rd, NE</w:t>
      </w:r>
    </w:p>
    <w:p w14:paraId="71D6AC46" w14:textId="77777777" w:rsidR="00AA14C8" w:rsidRPr="00914DBE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914DBE">
        <w:rPr>
          <w:rFonts w:ascii="Calibri" w:eastAsia="Calibri" w:hAnsi="Calibri" w:cs="Times New Roman"/>
          <w:sz w:val="22"/>
        </w:rPr>
        <w:t>Atlanta, GA 30328</w:t>
      </w:r>
    </w:p>
    <w:p w14:paraId="539BE2DA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1E5AB4EA" w14:textId="77777777" w:rsidR="00AA14C8" w:rsidRPr="00914DBE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914DBE">
        <w:rPr>
          <w:rFonts w:ascii="Calibri" w:eastAsia="Calibri" w:hAnsi="Calibri" w:cs="Times New Roman"/>
          <w:sz w:val="22"/>
        </w:rPr>
        <w:t>Faithbridge Foster Care, Inc.</w:t>
      </w:r>
    </w:p>
    <w:p w14:paraId="18DB482E" w14:textId="77777777" w:rsidR="00AA14C8" w:rsidRPr="00914DBE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914DBE">
        <w:rPr>
          <w:rFonts w:ascii="Calibri" w:eastAsia="Calibri" w:hAnsi="Calibri" w:cs="Times New Roman"/>
          <w:sz w:val="22"/>
        </w:rPr>
        <w:t>4400 North Point Parkway</w:t>
      </w:r>
    </w:p>
    <w:p w14:paraId="2F6CD804" w14:textId="77777777" w:rsidR="00AA14C8" w:rsidRPr="00914DBE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914DBE">
        <w:rPr>
          <w:rFonts w:ascii="Calibri" w:eastAsia="Calibri" w:hAnsi="Calibri" w:cs="Times New Roman"/>
          <w:sz w:val="22"/>
        </w:rPr>
        <w:t>Suite 210</w:t>
      </w:r>
    </w:p>
    <w:p w14:paraId="7DA7D9FB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914DBE">
        <w:rPr>
          <w:rFonts w:ascii="Calibri" w:eastAsia="Calibri" w:hAnsi="Calibri" w:cs="Times New Roman"/>
          <w:sz w:val="22"/>
        </w:rPr>
        <w:t>Alpharetta, GA 30022</w:t>
      </w:r>
    </w:p>
    <w:p w14:paraId="2B626BCB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79CE1D17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The Methodist Home of the South Georgia Conference, Inc</w:t>
      </w:r>
    </w:p>
    <w:p w14:paraId="733EED18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304 Peirce Avenue</w:t>
      </w:r>
    </w:p>
    <w:p w14:paraId="501AA7BB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Macon, Ga 31204</w:t>
      </w:r>
    </w:p>
    <w:p w14:paraId="29A18E12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35D419EA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Chris 180</w:t>
      </w:r>
    </w:p>
    <w:p w14:paraId="24F2E387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1030 Fayetteville Rd.</w:t>
      </w:r>
    </w:p>
    <w:p w14:paraId="150F6A64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Atlanta, Ga 30316</w:t>
      </w:r>
    </w:p>
    <w:p w14:paraId="0B714896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13FA5632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Christian City</w:t>
      </w:r>
    </w:p>
    <w:p w14:paraId="05C97C62" w14:textId="77777777" w:rsidR="00AA14C8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7501 Red Oak Rd.</w:t>
      </w:r>
    </w:p>
    <w:p w14:paraId="1DB56244" w14:textId="77777777" w:rsidR="00AA14C8" w:rsidRPr="00914DBE" w:rsidRDefault="00AA14C8" w:rsidP="00AA14C8">
      <w:pPr>
        <w:spacing w:after="0" w:line="240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Union City, Ga 30291</w:t>
      </w:r>
    </w:p>
    <w:p w14:paraId="52879A0D" w14:textId="77777777" w:rsidR="00AA14C8" w:rsidRDefault="00AA14C8" w:rsidP="00AA14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eastAsia="Times New Roman" w:cs="Arial"/>
          <w:b/>
          <w:szCs w:val="24"/>
          <w:highlight w:val="lightGray"/>
        </w:rPr>
      </w:pPr>
    </w:p>
    <w:p w14:paraId="372DCC46" w14:textId="77777777" w:rsidR="00AA14C8" w:rsidRPr="005576DD" w:rsidRDefault="00AA14C8" w:rsidP="00AA14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rFonts w:eastAsia="Times New Roman" w:cs="Arial"/>
          <w:b/>
          <w:szCs w:val="24"/>
          <w:highlight w:val="lightGray"/>
        </w:rPr>
      </w:pPr>
    </w:p>
    <w:p w14:paraId="5B92D5FC" w14:textId="77777777" w:rsidR="00792208" w:rsidRPr="00AA14C8" w:rsidRDefault="00792208" w:rsidP="00AA14C8"/>
    <w:sectPr w:rsidR="00792208" w:rsidRPr="00AA14C8" w:rsidSect="00CD40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5B3E" w14:textId="77777777" w:rsidR="001C0E16" w:rsidRDefault="001C0E16" w:rsidP="00C75B4B">
      <w:pPr>
        <w:spacing w:after="0" w:line="240" w:lineRule="auto"/>
      </w:pPr>
      <w:r>
        <w:separator/>
      </w:r>
    </w:p>
  </w:endnote>
  <w:endnote w:type="continuationSeparator" w:id="0">
    <w:p w14:paraId="3E0F6071" w14:textId="77777777" w:rsidR="001C0E16" w:rsidRDefault="001C0E16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 Sans 9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43C1" w14:textId="77777777" w:rsidR="00F27CA2" w:rsidRDefault="00F27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5A9E" w14:textId="77777777" w:rsidR="00792208" w:rsidRDefault="00792208" w:rsidP="00792208">
    <w:pPr>
      <w:pStyle w:val="BasicParagraph"/>
      <w:jc w:val="center"/>
      <w:rPr>
        <w:rFonts w:ascii="Arial" w:hAnsi="Arial" w:cs="Arial"/>
      </w:rPr>
    </w:pPr>
    <w:r>
      <w:rPr>
        <w:rFonts w:ascii="Museo Sans 900" w:hAnsi="Museo Sans 900" w:cs="Arial"/>
        <w:b/>
        <w:bCs/>
        <w:noProof/>
      </w:rPr>
      <w:drawing>
        <wp:anchor distT="0" distB="0" distL="114300" distR="114300" simplePos="0" relativeHeight="251674624" behindDoc="0" locked="0" layoutInCell="1" allowOverlap="1" wp14:anchorId="290A938A" wp14:editId="15CAEA54">
          <wp:simplePos x="0" y="0"/>
          <wp:positionH relativeFrom="column">
            <wp:posOffset>697067</wp:posOffset>
          </wp:positionH>
          <wp:positionV relativeFrom="paragraph">
            <wp:posOffset>155575</wp:posOffset>
          </wp:positionV>
          <wp:extent cx="5293995" cy="274320"/>
          <wp:effectExtent l="0" t="0" r="1905" b="508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CS-Footer-New_Seal_Layer_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2" t="-19868" r="3517" b="26576"/>
                  <a:stretch/>
                </pic:blipFill>
                <pic:spPr bwMode="auto">
                  <a:xfrm>
                    <a:off x="0" y="0"/>
                    <a:ext cx="5293995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A0D">
      <w:rPr>
        <w:noProof/>
        <w:sz w:val="16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8C6026" wp14:editId="38515E28">
              <wp:simplePos x="0" y="0"/>
              <wp:positionH relativeFrom="column">
                <wp:posOffset>-1252220</wp:posOffset>
              </wp:positionH>
              <wp:positionV relativeFrom="paragraph">
                <wp:posOffset>157248</wp:posOffset>
              </wp:positionV>
              <wp:extent cx="8070215" cy="1270"/>
              <wp:effectExtent l="0" t="0" r="6985" b="177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4B6EB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98.6pt,12.4pt" to="53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" strokecolor="#021f40" strokeweight="1pt">
              <v:stroke joinstyle="miter"/>
              <o:lock v:ext="edit" shapetype="f"/>
            </v:line>
          </w:pict>
        </mc:Fallback>
      </mc:AlternateContent>
    </w:r>
  </w:p>
  <w:p w14:paraId="521C424E" w14:textId="77777777" w:rsidR="00792208" w:rsidRPr="00AC5B7D" w:rsidRDefault="00792208" w:rsidP="00792208">
    <w:pPr>
      <w:pStyle w:val="BasicParagraph"/>
      <w:rPr>
        <w:rFonts w:ascii="Museo Sans 900" w:hAnsi="Museo Sans 900" w:cs="Arial"/>
        <w:b/>
        <w:bCs/>
      </w:rPr>
    </w:pPr>
  </w:p>
  <w:p w14:paraId="21287B30" w14:textId="77777777" w:rsidR="00792208" w:rsidRPr="000A0A0D" w:rsidRDefault="00792208" w:rsidP="00792208">
    <w:pPr>
      <w:pStyle w:val="BasicParagraph"/>
      <w:jc w:val="center"/>
      <w:rPr>
        <w:rFonts w:ascii="Arial" w:hAnsi="Arial" w:cs="Arial"/>
        <w:sz w:val="16"/>
        <w:szCs w:val="22"/>
      </w:rPr>
    </w:pPr>
    <w:r w:rsidRPr="000A0A0D">
      <w:rPr>
        <w:rFonts w:ascii="Arial" w:hAnsi="Arial" w:cs="Arial"/>
        <w:sz w:val="16"/>
        <w:szCs w:val="22"/>
      </w:rPr>
      <w:t>2 PEACHTREE STREET NW, SUITE 19-490 | ATLANTA, GA 30303</w:t>
    </w:r>
  </w:p>
  <w:p w14:paraId="261F1D48" w14:textId="77777777" w:rsidR="00792208" w:rsidRDefault="00792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FACD" w14:textId="39BEB59A" w:rsidR="00AC5B7D" w:rsidRDefault="000A0A0D" w:rsidP="00E85A60">
    <w:pPr>
      <w:pStyle w:val="BasicParagraph"/>
      <w:jc w:val="center"/>
      <w:rPr>
        <w:rFonts w:ascii="Arial" w:hAnsi="Arial" w:cs="Arial"/>
      </w:rPr>
    </w:pPr>
    <w:r>
      <w:rPr>
        <w:rFonts w:ascii="Museo Sans 900" w:hAnsi="Museo Sans 900" w:cs="Arial"/>
        <w:b/>
        <w:bCs/>
        <w:noProof/>
      </w:rPr>
      <w:drawing>
        <wp:anchor distT="0" distB="0" distL="114300" distR="114300" simplePos="0" relativeHeight="251671552" behindDoc="0" locked="0" layoutInCell="1" allowOverlap="1" wp14:anchorId="56210D0A" wp14:editId="068CB84B">
          <wp:simplePos x="0" y="0"/>
          <wp:positionH relativeFrom="column">
            <wp:posOffset>697067</wp:posOffset>
          </wp:positionH>
          <wp:positionV relativeFrom="paragraph">
            <wp:posOffset>155575</wp:posOffset>
          </wp:positionV>
          <wp:extent cx="5293995" cy="274320"/>
          <wp:effectExtent l="0" t="0" r="190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CS-Footer-New_Seal_Layer_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2" t="-19868" r="3517" b="26576"/>
                  <a:stretch/>
                </pic:blipFill>
                <pic:spPr bwMode="auto">
                  <a:xfrm>
                    <a:off x="0" y="0"/>
                    <a:ext cx="5293995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A0D">
      <w:rPr>
        <w:noProof/>
        <w:sz w:val="16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D3716" wp14:editId="74199D1C">
              <wp:simplePos x="0" y="0"/>
              <wp:positionH relativeFrom="column">
                <wp:posOffset>-1252220</wp:posOffset>
              </wp:positionH>
              <wp:positionV relativeFrom="paragraph">
                <wp:posOffset>157248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3146A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98.6pt,12.4pt" to="53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" strokecolor="#021f40" strokeweight="1pt">
              <v:stroke joinstyle="miter"/>
              <o:lock v:ext="edit" shapetype="f"/>
            </v:line>
          </w:pict>
        </mc:Fallback>
      </mc:AlternateContent>
    </w:r>
  </w:p>
  <w:p w14:paraId="670105C3" w14:textId="03DD0DB0" w:rsidR="00AC5B7D" w:rsidRPr="00AC5B7D" w:rsidRDefault="00AC5B7D" w:rsidP="00AC5B7D">
    <w:pPr>
      <w:pStyle w:val="BasicParagraph"/>
      <w:rPr>
        <w:rFonts w:ascii="Museo Sans 900" w:hAnsi="Museo Sans 900" w:cs="Arial"/>
        <w:b/>
        <w:bCs/>
      </w:rPr>
    </w:pPr>
  </w:p>
  <w:p w14:paraId="6CCE23D4" w14:textId="071A2C96" w:rsidR="00E85A60" w:rsidRPr="000A0A0D" w:rsidRDefault="008A7FB8" w:rsidP="00E85A60">
    <w:pPr>
      <w:pStyle w:val="BasicParagraph"/>
      <w:jc w:val="center"/>
      <w:rPr>
        <w:rFonts w:ascii="Arial" w:hAnsi="Arial" w:cs="Arial"/>
        <w:sz w:val="16"/>
        <w:szCs w:val="22"/>
      </w:rPr>
    </w:pPr>
    <w:r w:rsidRPr="000A0A0D">
      <w:rPr>
        <w:rFonts w:ascii="Arial" w:hAnsi="Arial" w:cs="Arial"/>
        <w:sz w:val="16"/>
        <w:szCs w:val="22"/>
      </w:rPr>
      <w:t>2 PEACHTREE STREET NW, SUITE 19-490</w:t>
    </w:r>
    <w:r w:rsidR="00E85A60" w:rsidRPr="000A0A0D">
      <w:rPr>
        <w:rFonts w:ascii="Arial" w:hAnsi="Arial" w:cs="Arial"/>
        <w:sz w:val="16"/>
        <w:szCs w:val="22"/>
      </w:rPr>
      <w:t xml:space="preserve"> | ATLANTA, GA 30303</w:t>
    </w:r>
  </w:p>
  <w:p w14:paraId="3DA485AE" w14:textId="6F504094" w:rsidR="00C75B4B" w:rsidRPr="008A7FB8" w:rsidRDefault="00C75B4B" w:rsidP="008A7FB8">
    <w:pPr>
      <w:pStyle w:val="Footer"/>
      <w:spacing w:after="24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8924" w14:textId="77777777" w:rsidR="001C0E16" w:rsidRDefault="001C0E16" w:rsidP="00C75B4B">
      <w:pPr>
        <w:spacing w:after="0" w:line="240" w:lineRule="auto"/>
      </w:pPr>
      <w:r>
        <w:separator/>
      </w:r>
    </w:p>
  </w:footnote>
  <w:footnote w:type="continuationSeparator" w:id="0">
    <w:p w14:paraId="59F32631" w14:textId="77777777" w:rsidR="001C0E16" w:rsidRDefault="001C0E16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C3B9" w14:textId="77777777" w:rsidR="00F27CA2" w:rsidRDefault="00F27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A7D8" w14:textId="77777777" w:rsidR="00F27CA2" w:rsidRDefault="00F27C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6B7E" w14:textId="2E73BC0C" w:rsidR="00C75B4B" w:rsidRDefault="00EB06D2" w:rsidP="00424EA3">
    <w:pPr>
      <w:pStyle w:val="Header"/>
      <w:tabs>
        <w:tab w:val="clear" w:pos="4680"/>
        <w:tab w:val="clear" w:pos="9360"/>
        <w:tab w:val="left" w:pos="4035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6D12BB41" wp14:editId="3539CA3D">
          <wp:simplePos x="0" y="0"/>
          <wp:positionH relativeFrom="column">
            <wp:posOffset>-1202992</wp:posOffset>
          </wp:positionH>
          <wp:positionV relativeFrom="paragraph">
            <wp:posOffset>-446567</wp:posOffset>
          </wp:positionV>
          <wp:extent cx="8142780" cy="16668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12F"/>
    <w:multiLevelType w:val="multilevel"/>
    <w:tmpl w:val="F606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1796D"/>
    <w:multiLevelType w:val="hybridMultilevel"/>
    <w:tmpl w:val="5046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NzU0MDKxMDU0tjBV0lEKTi0uzszPAykwqgUAUfSCbSwAAAA="/>
  </w:docVars>
  <w:rsids>
    <w:rsidRoot w:val="00C75B4B"/>
    <w:rsid w:val="00044633"/>
    <w:rsid w:val="00072AAE"/>
    <w:rsid w:val="000A0A0D"/>
    <w:rsid w:val="00170443"/>
    <w:rsid w:val="001B43CF"/>
    <w:rsid w:val="001C0E16"/>
    <w:rsid w:val="001F5684"/>
    <w:rsid w:val="002010EE"/>
    <w:rsid w:val="00281A5F"/>
    <w:rsid w:val="002F4F0A"/>
    <w:rsid w:val="00321E0E"/>
    <w:rsid w:val="00360A72"/>
    <w:rsid w:val="00366957"/>
    <w:rsid w:val="00372523"/>
    <w:rsid w:val="00374C8D"/>
    <w:rsid w:val="003820A4"/>
    <w:rsid w:val="00424EA3"/>
    <w:rsid w:val="0046245C"/>
    <w:rsid w:val="004848F7"/>
    <w:rsid w:val="004928AA"/>
    <w:rsid w:val="004C08EF"/>
    <w:rsid w:val="005124B0"/>
    <w:rsid w:val="005616FB"/>
    <w:rsid w:val="00565CD3"/>
    <w:rsid w:val="0058235E"/>
    <w:rsid w:val="005E48DD"/>
    <w:rsid w:val="00652C0A"/>
    <w:rsid w:val="006B0BDE"/>
    <w:rsid w:val="006E424A"/>
    <w:rsid w:val="0079128E"/>
    <w:rsid w:val="00792208"/>
    <w:rsid w:val="007D14C1"/>
    <w:rsid w:val="007D1D2E"/>
    <w:rsid w:val="008061C6"/>
    <w:rsid w:val="00890E4F"/>
    <w:rsid w:val="008A7FB8"/>
    <w:rsid w:val="008E3955"/>
    <w:rsid w:val="008F061F"/>
    <w:rsid w:val="009136BD"/>
    <w:rsid w:val="009252ED"/>
    <w:rsid w:val="00954B92"/>
    <w:rsid w:val="00971222"/>
    <w:rsid w:val="009B40FD"/>
    <w:rsid w:val="009B73FB"/>
    <w:rsid w:val="00A87689"/>
    <w:rsid w:val="00AA14C8"/>
    <w:rsid w:val="00AC5B7D"/>
    <w:rsid w:val="00AD0B69"/>
    <w:rsid w:val="00B30F80"/>
    <w:rsid w:val="00B45342"/>
    <w:rsid w:val="00B54FE9"/>
    <w:rsid w:val="00BB2317"/>
    <w:rsid w:val="00BF3799"/>
    <w:rsid w:val="00C0065F"/>
    <w:rsid w:val="00C75B4B"/>
    <w:rsid w:val="00C95022"/>
    <w:rsid w:val="00CB6D33"/>
    <w:rsid w:val="00CC2926"/>
    <w:rsid w:val="00CD40B3"/>
    <w:rsid w:val="00CE70C6"/>
    <w:rsid w:val="00D47994"/>
    <w:rsid w:val="00D80B23"/>
    <w:rsid w:val="00DA5FF3"/>
    <w:rsid w:val="00E00CDD"/>
    <w:rsid w:val="00E33555"/>
    <w:rsid w:val="00E408E8"/>
    <w:rsid w:val="00E71BA2"/>
    <w:rsid w:val="00E85A60"/>
    <w:rsid w:val="00EB06D2"/>
    <w:rsid w:val="00EE1EC2"/>
    <w:rsid w:val="00F118BC"/>
    <w:rsid w:val="00F27CA2"/>
    <w:rsid w:val="00F82F4B"/>
    <w:rsid w:val="00FA79C7"/>
    <w:rsid w:val="00FB7659"/>
    <w:rsid w:val="00FD3874"/>
    <w:rsid w:val="00FD63E9"/>
    <w:rsid w:val="00FD645E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29C18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7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basedOn w:val="DefaultParagraphFont"/>
    <w:uiPriority w:val="99"/>
    <w:unhideWhenUsed/>
    <w:rsid w:val="00582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5E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E85A6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36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62057D-CE79-2342-B04D-2B48B99D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Lanier, Glenene</cp:lastModifiedBy>
  <cp:revision>3</cp:revision>
  <dcterms:created xsi:type="dcterms:W3CDTF">2021-10-01T15:19:00Z</dcterms:created>
  <dcterms:modified xsi:type="dcterms:W3CDTF">2021-10-01T15:27:00Z</dcterms:modified>
</cp:coreProperties>
</file>