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5A999" w14:textId="45477D12" w:rsidR="001F5684" w:rsidRPr="00DA42F1" w:rsidRDefault="00A0308E" w:rsidP="00A0308E">
      <w:pPr>
        <w:jc w:val="center"/>
        <w:rPr>
          <w:rFonts w:ascii="Arial" w:hAnsi="Arial" w:cs="Arial"/>
          <w:b/>
          <w:sz w:val="24"/>
          <w:szCs w:val="24"/>
        </w:rPr>
      </w:pPr>
      <w:r w:rsidRPr="00DA42F1">
        <w:rPr>
          <w:rFonts w:ascii="Arial" w:hAnsi="Arial" w:cs="Arial"/>
          <w:b/>
          <w:sz w:val="24"/>
          <w:szCs w:val="24"/>
        </w:rPr>
        <w:t>State Advisory Board Meeting</w:t>
      </w:r>
    </w:p>
    <w:p w14:paraId="62960317" w14:textId="745D9CBB" w:rsidR="00A0308E" w:rsidRDefault="008048DA" w:rsidP="00A030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12</w:t>
      </w:r>
      <w:r w:rsidR="00A0308E">
        <w:rPr>
          <w:rFonts w:ascii="Arial" w:hAnsi="Arial" w:cs="Arial"/>
          <w:sz w:val="24"/>
          <w:szCs w:val="24"/>
        </w:rPr>
        <w:t>, 2019</w:t>
      </w:r>
    </w:p>
    <w:p w14:paraId="432391E2" w14:textId="0FA59079" w:rsidR="00A0308E" w:rsidRPr="00FD3874" w:rsidRDefault="00A0308E" w:rsidP="00A030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Peachtree Street NW 19</w:t>
      </w:r>
      <w:r w:rsidRPr="00A0308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floor, Atlanta, GA 30303</w:t>
      </w:r>
    </w:p>
    <w:p w14:paraId="76892E37" w14:textId="70830DBC" w:rsidR="00DA42F1" w:rsidRPr="00DA42F1" w:rsidRDefault="00DA42F1" w:rsidP="00DA42F1">
      <w:pPr>
        <w:rPr>
          <w:rFonts w:ascii="Arial" w:hAnsi="Arial" w:cs="Arial"/>
          <w:b/>
          <w:sz w:val="24"/>
          <w:szCs w:val="24"/>
        </w:rPr>
      </w:pPr>
      <w:r w:rsidRPr="00DA42F1">
        <w:rPr>
          <w:rFonts w:ascii="Arial" w:hAnsi="Arial" w:cs="Arial"/>
          <w:b/>
          <w:sz w:val="24"/>
          <w:szCs w:val="24"/>
        </w:rPr>
        <w:t xml:space="preserve">Board members present: </w:t>
      </w:r>
      <w:r w:rsidRPr="00DA42F1">
        <w:rPr>
          <w:rFonts w:ascii="Arial" w:hAnsi="Arial" w:cs="Arial"/>
          <w:sz w:val="24"/>
          <w:szCs w:val="24"/>
        </w:rPr>
        <w:t>Chair Tina Bartleson, Vice Chair</w:t>
      </w:r>
      <w:r w:rsidR="006661DA">
        <w:rPr>
          <w:rFonts w:ascii="Arial" w:hAnsi="Arial" w:cs="Arial"/>
          <w:sz w:val="24"/>
          <w:szCs w:val="24"/>
        </w:rPr>
        <w:t xml:space="preserve"> Michelle Zeanah</w:t>
      </w:r>
      <w:r w:rsidRPr="00DA42F1">
        <w:rPr>
          <w:rFonts w:ascii="Arial" w:hAnsi="Arial" w:cs="Arial"/>
          <w:sz w:val="24"/>
          <w:szCs w:val="24"/>
        </w:rPr>
        <w:t>, Barbara Sims</w:t>
      </w:r>
      <w:r w:rsidR="00E37B78">
        <w:rPr>
          <w:rFonts w:ascii="Arial" w:hAnsi="Arial" w:cs="Arial"/>
          <w:sz w:val="24"/>
          <w:szCs w:val="24"/>
        </w:rPr>
        <w:t xml:space="preserve">, </w:t>
      </w:r>
      <w:r w:rsidR="00F9602A">
        <w:rPr>
          <w:rFonts w:ascii="Arial" w:hAnsi="Arial" w:cs="Arial"/>
          <w:sz w:val="24"/>
          <w:szCs w:val="24"/>
        </w:rPr>
        <w:t xml:space="preserve">Board Secretary </w:t>
      </w:r>
      <w:r w:rsidRPr="00DA42F1">
        <w:rPr>
          <w:rFonts w:ascii="Arial" w:hAnsi="Arial" w:cs="Arial"/>
          <w:sz w:val="24"/>
          <w:szCs w:val="24"/>
        </w:rPr>
        <w:t>Belva Dorsey, Meredith Holt, DeLaine Hunter, Rodney Griffin</w:t>
      </w:r>
      <w:r>
        <w:rPr>
          <w:rFonts w:ascii="Arial" w:hAnsi="Arial" w:cs="Arial"/>
          <w:sz w:val="24"/>
          <w:szCs w:val="24"/>
        </w:rPr>
        <w:t xml:space="preserve">, Roger Bryant, </w:t>
      </w:r>
      <w:r w:rsidR="00E80ED7">
        <w:rPr>
          <w:rFonts w:ascii="Arial" w:hAnsi="Arial" w:cs="Arial"/>
          <w:sz w:val="24"/>
          <w:szCs w:val="24"/>
        </w:rPr>
        <w:t>Judy Mannin</w:t>
      </w:r>
      <w:r w:rsidR="00E37B78">
        <w:rPr>
          <w:rFonts w:ascii="Arial" w:hAnsi="Arial" w:cs="Arial"/>
          <w:sz w:val="24"/>
          <w:szCs w:val="24"/>
        </w:rPr>
        <w:t>g</w:t>
      </w:r>
      <w:r w:rsidR="009D4470">
        <w:rPr>
          <w:rFonts w:ascii="Arial" w:hAnsi="Arial" w:cs="Arial"/>
          <w:sz w:val="24"/>
          <w:szCs w:val="24"/>
        </w:rPr>
        <w:t xml:space="preserve">, </w:t>
      </w:r>
      <w:r w:rsidR="00362B09">
        <w:rPr>
          <w:rFonts w:ascii="Arial" w:hAnsi="Arial" w:cs="Arial"/>
          <w:sz w:val="24"/>
          <w:szCs w:val="24"/>
        </w:rPr>
        <w:t>Emily Cole, Nancy White</w:t>
      </w:r>
      <w:r w:rsidR="00CD56F7">
        <w:rPr>
          <w:rFonts w:ascii="Arial" w:hAnsi="Arial" w:cs="Arial"/>
          <w:sz w:val="24"/>
          <w:szCs w:val="24"/>
        </w:rPr>
        <w:t>, JaNice Van Ness (phone), Sh</w:t>
      </w:r>
      <w:r w:rsidR="007F3C9E">
        <w:rPr>
          <w:rFonts w:ascii="Arial" w:hAnsi="Arial" w:cs="Arial"/>
          <w:sz w:val="24"/>
          <w:szCs w:val="24"/>
        </w:rPr>
        <w:t>ondean</w:t>
      </w:r>
      <w:r w:rsidR="00CD56F7">
        <w:rPr>
          <w:rFonts w:ascii="Arial" w:hAnsi="Arial" w:cs="Arial"/>
          <w:sz w:val="24"/>
          <w:szCs w:val="24"/>
        </w:rPr>
        <w:t>a Morris</w:t>
      </w:r>
      <w:r w:rsidR="001270A4">
        <w:rPr>
          <w:rFonts w:ascii="Arial" w:hAnsi="Arial" w:cs="Arial"/>
          <w:sz w:val="24"/>
          <w:szCs w:val="24"/>
        </w:rPr>
        <w:t>, Tommy Hill (phone)</w:t>
      </w:r>
      <w:r w:rsidR="00281FEE">
        <w:rPr>
          <w:rFonts w:ascii="Arial" w:hAnsi="Arial" w:cs="Arial"/>
          <w:sz w:val="24"/>
          <w:szCs w:val="24"/>
        </w:rPr>
        <w:t>, Susie Weller</w:t>
      </w:r>
    </w:p>
    <w:p w14:paraId="5412AB83" w14:textId="7845F9C9" w:rsidR="00DA42F1" w:rsidRPr="009D4470" w:rsidRDefault="00DA42F1" w:rsidP="00DA42F1">
      <w:pPr>
        <w:rPr>
          <w:rFonts w:ascii="Arial" w:hAnsi="Arial" w:cs="Arial"/>
          <w:sz w:val="24"/>
          <w:szCs w:val="24"/>
        </w:rPr>
      </w:pPr>
      <w:r w:rsidRPr="00DA42F1">
        <w:rPr>
          <w:rFonts w:ascii="Arial" w:hAnsi="Arial" w:cs="Arial"/>
          <w:b/>
          <w:sz w:val="24"/>
          <w:szCs w:val="24"/>
        </w:rPr>
        <w:t xml:space="preserve">Board members </w:t>
      </w:r>
      <w:r w:rsidR="00F9602A" w:rsidRPr="00DA42F1">
        <w:rPr>
          <w:rFonts w:ascii="Arial" w:hAnsi="Arial" w:cs="Arial"/>
          <w:b/>
          <w:sz w:val="24"/>
          <w:szCs w:val="24"/>
        </w:rPr>
        <w:t>absent</w:t>
      </w:r>
      <w:r w:rsidR="00F9602A">
        <w:rPr>
          <w:rFonts w:ascii="Arial" w:hAnsi="Arial" w:cs="Arial"/>
          <w:sz w:val="24"/>
          <w:szCs w:val="24"/>
        </w:rPr>
        <w:t>: Emily</w:t>
      </w:r>
      <w:r w:rsidR="00E37B78">
        <w:rPr>
          <w:rFonts w:ascii="Arial" w:hAnsi="Arial" w:cs="Arial"/>
          <w:sz w:val="24"/>
          <w:szCs w:val="24"/>
        </w:rPr>
        <w:t xml:space="preserve"> </w:t>
      </w:r>
      <w:r w:rsidR="00362B09">
        <w:rPr>
          <w:rFonts w:ascii="Arial" w:hAnsi="Arial" w:cs="Arial"/>
          <w:sz w:val="24"/>
          <w:szCs w:val="24"/>
        </w:rPr>
        <w:t>Brantley</w:t>
      </w:r>
      <w:r w:rsidR="0079135D">
        <w:rPr>
          <w:rFonts w:ascii="Arial" w:hAnsi="Arial" w:cs="Arial"/>
          <w:sz w:val="24"/>
          <w:szCs w:val="24"/>
        </w:rPr>
        <w:t>, Cathy Atkins</w:t>
      </w:r>
      <w:r w:rsidR="00B95C0D">
        <w:rPr>
          <w:rFonts w:ascii="Arial" w:hAnsi="Arial" w:cs="Arial"/>
          <w:sz w:val="24"/>
          <w:szCs w:val="24"/>
        </w:rPr>
        <w:t>, Octavia Fugerson</w:t>
      </w:r>
    </w:p>
    <w:p w14:paraId="418E1922" w14:textId="1A57AFF4" w:rsidR="00DA42F1" w:rsidRPr="00DA42F1" w:rsidRDefault="00DA42F1" w:rsidP="00DA42F1">
      <w:pPr>
        <w:rPr>
          <w:rFonts w:ascii="Arial" w:hAnsi="Arial" w:cs="Arial"/>
          <w:sz w:val="24"/>
          <w:szCs w:val="24"/>
        </w:rPr>
      </w:pPr>
      <w:r w:rsidRPr="00DA42F1">
        <w:rPr>
          <w:rFonts w:ascii="Arial" w:hAnsi="Arial" w:cs="Arial"/>
          <w:b/>
          <w:sz w:val="24"/>
          <w:szCs w:val="24"/>
        </w:rPr>
        <w:t xml:space="preserve">Other attendees: </w:t>
      </w:r>
      <w:r w:rsidR="00227C99">
        <w:rPr>
          <w:rFonts w:ascii="Arial" w:hAnsi="Arial" w:cs="Arial"/>
          <w:sz w:val="24"/>
          <w:szCs w:val="24"/>
        </w:rPr>
        <w:t>Karen Starks (NASW Georgia)</w:t>
      </w:r>
      <w:r w:rsidR="00CA054A">
        <w:rPr>
          <w:rFonts w:ascii="Arial" w:hAnsi="Arial" w:cs="Arial"/>
          <w:sz w:val="24"/>
          <w:szCs w:val="24"/>
        </w:rPr>
        <w:t>, Sam Martinez</w:t>
      </w:r>
      <w:r w:rsidR="00EA1FE7">
        <w:rPr>
          <w:rFonts w:ascii="Arial" w:hAnsi="Arial" w:cs="Arial"/>
          <w:sz w:val="24"/>
          <w:szCs w:val="24"/>
        </w:rPr>
        <w:t xml:space="preserve"> (Nelson Mullins)</w:t>
      </w:r>
      <w:r w:rsidR="00756E7C">
        <w:rPr>
          <w:rFonts w:ascii="Arial" w:hAnsi="Arial" w:cs="Arial"/>
          <w:sz w:val="24"/>
          <w:szCs w:val="24"/>
        </w:rPr>
        <w:t>, Cady Kimberlee</w:t>
      </w:r>
      <w:r w:rsidR="00A2544E">
        <w:rPr>
          <w:rFonts w:ascii="Arial" w:hAnsi="Arial" w:cs="Arial"/>
          <w:sz w:val="24"/>
          <w:szCs w:val="24"/>
        </w:rPr>
        <w:t>,</w:t>
      </w:r>
      <w:r w:rsidR="006C012E">
        <w:rPr>
          <w:rFonts w:ascii="Arial" w:hAnsi="Arial" w:cs="Arial"/>
          <w:sz w:val="24"/>
          <w:szCs w:val="24"/>
        </w:rPr>
        <w:t xml:space="preserve"> Chelsea Sabo (Foster Care Alliance), Riley Russell (Foster Care Alliance), Charieke Williams, Lauren Pollow, Olga Figueroa (CASA), Faith Chastain</w:t>
      </w:r>
    </w:p>
    <w:p w14:paraId="03671535" w14:textId="41C5C69D" w:rsidR="00DA42F1" w:rsidRDefault="00DA42F1" w:rsidP="00DA42F1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DA42F1">
        <w:rPr>
          <w:rFonts w:ascii="Arial" w:hAnsi="Arial" w:cs="Arial"/>
          <w:b/>
          <w:sz w:val="24"/>
          <w:szCs w:val="24"/>
        </w:rPr>
        <w:t xml:space="preserve">DFCS staff: </w:t>
      </w:r>
      <w:r w:rsidRPr="00DA42F1">
        <w:rPr>
          <w:rFonts w:ascii="Arial" w:hAnsi="Arial" w:cs="Arial"/>
          <w:sz w:val="24"/>
          <w:szCs w:val="24"/>
        </w:rPr>
        <w:t xml:space="preserve">Director Tom Rawlings, LaMarva Ivory, Ellen </w:t>
      </w:r>
      <w:r w:rsidR="006B1697">
        <w:rPr>
          <w:rFonts w:ascii="Arial" w:hAnsi="Arial" w:cs="Arial"/>
          <w:sz w:val="24"/>
          <w:szCs w:val="24"/>
        </w:rPr>
        <w:t>Brown</w:t>
      </w:r>
      <w:r w:rsidRPr="00DA42F1">
        <w:rPr>
          <w:rFonts w:ascii="Arial" w:hAnsi="Arial" w:cs="Arial"/>
          <w:sz w:val="24"/>
          <w:szCs w:val="24"/>
        </w:rPr>
        <w:t>, Ramirez Evans, Chris Hempfling, Carol Christopher</w:t>
      </w:r>
      <w:r w:rsidR="00AD4209">
        <w:rPr>
          <w:rFonts w:ascii="Arial" w:hAnsi="Arial" w:cs="Arial"/>
          <w:sz w:val="24"/>
          <w:szCs w:val="24"/>
        </w:rPr>
        <w:t>,</w:t>
      </w:r>
      <w:r w:rsidR="0056041C">
        <w:rPr>
          <w:rFonts w:ascii="Arial" w:hAnsi="Arial" w:cs="Arial"/>
          <w:sz w:val="24"/>
          <w:szCs w:val="24"/>
        </w:rPr>
        <w:t xml:space="preserve"> </w:t>
      </w:r>
      <w:r w:rsidR="001927A7">
        <w:rPr>
          <w:rFonts w:ascii="Arial" w:hAnsi="Arial" w:cs="Arial"/>
          <w:sz w:val="24"/>
          <w:szCs w:val="24"/>
        </w:rPr>
        <w:t xml:space="preserve">Dahlia Bell-Brown, </w:t>
      </w:r>
      <w:r w:rsidR="006C012E">
        <w:rPr>
          <w:rFonts w:ascii="Arial" w:hAnsi="Arial" w:cs="Arial"/>
          <w:sz w:val="24"/>
          <w:szCs w:val="24"/>
        </w:rPr>
        <w:t xml:space="preserve">Salena Perry, </w:t>
      </w:r>
      <w:r w:rsidR="001927A7">
        <w:rPr>
          <w:rFonts w:ascii="Arial" w:hAnsi="Arial" w:cs="Arial"/>
          <w:sz w:val="24"/>
          <w:szCs w:val="24"/>
        </w:rPr>
        <w:t>Mary Beth Lukich</w:t>
      </w:r>
      <w:r w:rsidR="00383545">
        <w:rPr>
          <w:rFonts w:ascii="Arial" w:hAnsi="Arial" w:cs="Arial"/>
          <w:sz w:val="24"/>
          <w:szCs w:val="24"/>
        </w:rPr>
        <w:t xml:space="preserve">, </w:t>
      </w:r>
      <w:r w:rsidR="00C33E11">
        <w:rPr>
          <w:rFonts w:ascii="Arial" w:hAnsi="Arial" w:cs="Arial"/>
          <w:sz w:val="24"/>
          <w:szCs w:val="24"/>
        </w:rPr>
        <w:t>Holly Campolong,</w:t>
      </w:r>
      <w:r w:rsidR="00383545">
        <w:rPr>
          <w:rFonts w:ascii="Arial" w:hAnsi="Arial" w:cs="Arial"/>
          <w:sz w:val="24"/>
          <w:szCs w:val="24"/>
        </w:rPr>
        <w:t xml:space="preserve"> Lee Biggar</w:t>
      </w:r>
      <w:r w:rsidR="00A85832">
        <w:rPr>
          <w:rFonts w:ascii="Arial" w:hAnsi="Arial" w:cs="Arial"/>
          <w:sz w:val="24"/>
          <w:szCs w:val="24"/>
        </w:rPr>
        <w:t xml:space="preserve">, </w:t>
      </w:r>
      <w:r w:rsidR="0042069B">
        <w:rPr>
          <w:rFonts w:ascii="Arial" w:hAnsi="Arial" w:cs="Arial"/>
          <w:sz w:val="24"/>
          <w:szCs w:val="24"/>
        </w:rPr>
        <w:t>Jon Anderson</w:t>
      </w:r>
      <w:r w:rsidR="00362B09">
        <w:rPr>
          <w:rFonts w:ascii="Arial" w:hAnsi="Arial" w:cs="Arial"/>
          <w:sz w:val="24"/>
          <w:szCs w:val="24"/>
        </w:rPr>
        <w:t>, Mary Havick, Johnanna Weathers</w:t>
      </w:r>
      <w:r w:rsidR="00FE5319">
        <w:rPr>
          <w:rFonts w:ascii="Arial" w:hAnsi="Arial" w:cs="Arial"/>
          <w:sz w:val="24"/>
          <w:szCs w:val="24"/>
        </w:rPr>
        <w:t>, Darrell Braswell, Beverly Boone</w:t>
      </w:r>
      <w:r w:rsidR="00CA054A">
        <w:rPr>
          <w:rFonts w:ascii="Arial" w:hAnsi="Arial" w:cs="Arial"/>
          <w:sz w:val="24"/>
          <w:szCs w:val="24"/>
        </w:rPr>
        <w:t xml:space="preserve">, Glenene Lanier </w:t>
      </w:r>
    </w:p>
    <w:p w14:paraId="4C8D0BB9" w14:textId="477A1A9F" w:rsidR="00CA7C83" w:rsidRPr="00CA7C83" w:rsidRDefault="00DA42F1" w:rsidP="00CA7C8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42F1">
        <w:rPr>
          <w:rFonts w:ascii="Arial" w:hAnsi="Arial" w:cs="Arial"/>
          <w:sz w:val="24"/>
          <w:szCs w:val="24"/>
        </w:rPr>
        <w:t xml:space="preserve">Welcome </w:t>
      </w:r>
      <w:r w:rsidR="00CA7C83">
        <w:rPr>
          <w:rFonts w:ascii="Arial" w:hAnsi="Arial" w:cs="Arial"/>
          <w:sz w:val="24"/>
          <w:szCs w:val="24"/>
        </w:rPr>
        <w:t xml:space="preserve">and housekeeping </w:t>
      </w:r>
      <w:r w:rsidRPr="00DA42F1">
        <w:rPr>
          <w:rFonts w:ascii="Arial" w:hAnsi="Arial" w:cs="Arial"/>
          <w:sz w:val="24"/>
          <w:szCs w:val="24"/>
        </w:rPr>
        <w:t>by Chair Bartleson. Meeting called to order at 10:0</w:t>
      </w:r>
      <w:r w:rsidR="009D048A">
        <w:rPr>
          <w:rFonts w:ascii="Arial" w:hAnsi="Arial" w:cs="Arial"/>
          <w:sz w:val="24"/>
          <w:szCs w:val="24"/>
        </w:rPr>
        <w:t>3</w:t>
      </w:r>
      <w:r w:rsidRPr="00DA42F1">
        <w:rPr>
          <w:rFonts w:ascii="Arial" w:hAnsi="Arial" w:cs="Arial"/>
          <w:sz w:val="24"/>
          <w:szCs w:val="24"/>
        </w:rPr>
        <w:t xml:space="preserve"> a.m. Quorum met.</w:t>
      </w:r>
    </w:p>
    <w:p w14:paraId="74E54FCF" w14:textId="32552226" w:rsidR="009D048A" w:rsidRDefault="009D048A" w:rsidP="00DA42F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Housekeeping </w:t>
      </w:r>
      <w:r w:rsidR="0091594F">
        <w:rPr>
          <w:rFonts w:ascii="Arial" w:hAnsi="Arial" w:cs="Arial"/>
          <w:sz w:val="24"/>
          <w:szCs w:val="24"/>
        </w:rPr>
        <w:t xml:space="preserve">and introductions </w:t>
      </w:r>
      <w:r>
        <w:rPr>
          <w:rFonts w:ascii="Arial" w:hAnsi="Arial" w:cs="Arial"/>
          <w:sz w:val="24"/>
          <w:szCs w:val="24"/>
        </w:rPr>
        <w:t>by Chair Bartleson.</w:t>
      </w:r>
    </w:p>
    <w:p w14:paraId="05ED16F3" w14:textId="72207138" w:rsidR="00E2727A" w:rsidRDefault="00E2727A" w:rsidP="00DA42F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to approve </w:t>
      </w:r>
      <w:r w:rsidR="00E850AD">
        <w:rPr>
          <w:rFonts w:ascii="Arial" w:hAnsi="Arial" w:cs="Arial"/>
          <w:sz w:val="24"/>
          <w:szCs w:val="24"/>
        </w:rPr>
        <w:t>today’s</w:t>
      </w:r>
      <w:r>
        <w:rPr>
          <w:rFonts w:ascii="Arial" w:hAnsi="Arial" w:cs="Arial"/>
          <w:sz w:val="24"/>
          <w:szCs w:val="24"/>
        </w:rPr>
        <w:t xml:space="preserve"> agend</w:t>
      </w:r>
      <w:r w:rsidR="007F4EA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 w:rsidR="00AE2F84">
        <w:rPr>
          <w:rFonts w:ascii="Arial" w:hAnsi="Arial" w:cs="Arial"/>
          <w:sz w:val="24"/>
          <w:szCs w:val="24"/>
        </w:rPr>
        <w:t xml:space="preserve"> </w:t>
      </w:r>
      <w:r w:rsidR="00047415">
        <w:rPr>
          <w:rFonts w:ascii="Arial" w:hAnsi="Arial" w:cs="Arial"/>
          <w:sz w:val="24"/>
          <w:szCs w:val="24"/>
        </w:rPr>
        <w:t xml:space="preserve">Moved </w:t>
      </w:r>
      <w:r w:rsidR="007F4EA3">
        <w:rPr>
          <w:rFonts w:ascii="Arial" w:hAnsi="Arial" w:cs="Arial"/>
          <w:sz w:val="24"/>
          <w:szCs w:val="24"/>
        </w:rPr>
        <w:t xml:space="preserve">by Ms. Manning </w:t>
      </w:r>
      <w:r w:rsidR="00047415">
        <w:rPr>
          <w:rFonts w:ascii="Arial" w:hAnsi="Arial" w:cs="Arial"/>
          <w:sz w:val="24"/>
          <w:szCs w:val="24"/>
        </w:rPr>
        <w:t>and s</w:t>
      </w:r>
      <w:r w:rsidR="00AE2F84">
        <w:rPr>
          <w:rFonts w:ascii="Arial" w:hAnsi="Arial" w:cs="Arial"/>
          <w:sz w:val="24"/>
          <w:szCs w:val="24"/>
        </w:rPr>
        <w:t>econded</w:t>
      </w:r>
      <w:r w:rsidR="0007144E">
        <w:rPr>
          <w:rFonts w:ascii="Arial" w:hAnsi="Arial" w:cs="Arial"/>
          <w:sz w:val="24"/>
          <w:szCs w:val="24"/>
        </w:rPr>
        <w:t xml:space="preserve"> by Ms. Morris</w:t>
      </w:r>
      <w:r w:rsidR="00AE2F84">
        <w:rPr>
          <w:rFonts w:ascii="Arial" w:hAnsi="Arial" w:cs="Arial"/>
          <w:sz w:val="24"/>
          <w:szCs w:val="24"/>
        </w:rPr>
        <w:t xml:space="preserve">. </w:t>
      </w:r>
      <w:r w:rsidR="00BB35FC">
        <w:rPr>
          <w:rFonts w:ascii="Arial" w:hAnsi="Arial" w:cs="Arial"/>
          <w:sz w:val="24"/>
          <w:szCs w:val="24"/>
        </w:rPr>
        <w:t>Approved.</w:t>
      </w:r>
    </w:p>
    <w:p w14:paraId="7206B8E6" w14:textId="544C6D0B" w:rsidR="00DA42F1" w:rsidRPr="00DA42F1" w:rsidRDefault="00DA42F1" w:rsidP="00DA42F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42F1">
        <w:rPr>
          <w:rFonts w:ascii="Arial" w:hAnsi="Arial" w:cs="Arial"/>
          <w:sz w:val="24"/>
          <w:szCs w:val="24"/>
        </w:rPr>
        <w:t>Introductions by board members and attendees</w:t>
      </w:r>
      <w:r w:rsidR="00BB35FC">
        <w:rPr>
          <w:rFonts w:ascii="Arial" w:hAnsi="Arial" w:cs="Arial"/>
          <w:sz w:val="24"/>
          <w:szCs w:val="24"/>
        </w:rPr>
        <w:t>. Three new members introduced: Nancy White (Region 6), Shondeana Morris (Region 14), and Susie Weller (At Large).</w:t>
      </w:r>
    </w:p>
    <w:p w14:paraId="06F03D7A" w14:textId="0C31AD0F" w:rsidR="00DA42F1" w:rsidRDefault="00DA42F1" w:rsidP="00DA42F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42F1">
        <w:rPr>
          <w:rFonts w:ascii="Arial" w:hAnsi="Arial" w:cs="Arial"/>
          <w:sz w:val="24"/>
          <w:szCs w:val="24"/>
        </w:rPr>
        <w:t xml:space="preserve">Approval of </w:t>
      </w:r>
      <w:r w:rsidR="00DB6231">
        <w:rPr>
          <w:rFonts w:ascii="Arial" w:hAnsi="Arial" w:cs="Arial"/>
          <w:sz w:val="24"/>
          <w:szCs w:val="24"/>
        </w:rPr>
        <w:t>September</w:t>
      </w:r>
      <w:r w:rsidRPr="00DA42F1">
        <w:rPr>
          <w:rFonts w:ascii="Arial" w:hAnsi="Arial" w:cs="Arial"/>
          <w:sz w:val="24"/>
          <w:szCs w:val="24"/>
        </w:rPr>
        <w:t xml:space="preserve"> 2019 </w:t>
      </w:r>
      <w:r w:rsidR="00E2727A">
        <w:rPr>
          <w:rFonts w:ascii="Arial" w:hAnsi="Arial" w:cs="Arial"/>
          <w:sz w:val="24"/>
          <w:szCs w:val="24"/>
        </w:rPr>
        <w:t xml:space="preserve">minutes. </w:t>
      </w:r>
      <w:r w:rsidR="00AE2F84">
        <w:rPr>
          <w:rFonts w:ascii="Arial" w:hAnsi="Arial" w:cs="Arial"/>
          <w:sz w:val="24"/>
          <w:szCs w:val="24"/>
        </w:rPr>
        <w:t>Moved</w:t>
      </w:r>
      <w:r w:rsidR="00DB6231">
        <w:rPr>
          <w:rFonts w:ascii="Arial" w:hAnsi="Arial" w:cs="Arial"/>
          <w:sz w:val="24"/>
          <w:szCs w:val="24"/>
        </w:rPr>
        <w:t xml:space="preserve"> by Mr. Bryant</w:t>
      </w:r>
      <w:r w:rsidR="00AE2F84">
        <w:rPr>
          <w:rFonts w:ascii="Arial" w:hAnsi="Arial" w:cs="Arial"/>
          <w:sz w:val="24"/>
          <w:szCs w:val="24"/>
        </w:rPr>
        <w:t xml:space="preserve"> </w:t>
      </w:r>
      <w:r w:rsidR="00B6134D">
        <w:rPr>
          <w:rFonts w:ascii="Arial" w:hAnsi="Arial" w:cs="Arial"/>
          <w:sz w:val="24"/>
          <w:szCs w:val="24"/>
        </w:rPr>
        <w:t xml:space="preserve">and </w:t>
      </w:r>
      <w:r w:rsidR="00AE2F84">
        <w:rPr>
          <w:rFonts w:ascii="Arial" w:hAnsi="Arial" w:cs="Arial"/>
          <w:sz w:val="24"/>
          <w:szCs w:val="24"/>
        </w:rPr>
        <w:t>seconde</w:t>
      </w:r>
      <w:r w:rsidR="00B6134D">
        <w:rPr>
          <w:rFonts w:ascii="Arial" w:hAnsi="Arial" w:cs="Arial"/>
          <w:sz w:val="24"/>
          <w:szCs w:val="24"/>
        </w:rPr>
        <w:t>d</w:t>
      </w:r>
      <w:r w:rsidR="00DB6231">
        <w:rPr>
          <w:rFonts w:ascii="Arial" w:hAnsi="Arial" w:cs="Arial"/>
          <w:sz w:val="24"/>
          <w:szCs w:val="24"/>
        </w:rPr>
        <w:t xml:space="preserve"> by </w:t>
      </w:r>
      <w:r w:rsidR="00273D5C">
        <w:rPr>
          <w:rFonts w:ascii="Arial" w:hAnsi="Arial" w:cs="Arial"/>
          <w:sz w:val="24"/>
          <w:szCs w:val="24"/>
        </w:rPr>
        <w:t>Vice Chair</w:t>
      </w:r>
      <w:r w:rsidR="00DB6231">
        <w:rPr>
          <w:rFonts w:ascii="Arial" w:hAnsi="Arial" w:cs="Arial"/>
          <w:sz w:val="24"/>
          <w:szCs w:val="24"/>
        </w:rPr>
        <w:t xml:space="preserve"> Zeanah</w:t>
      </w:r>
      <w:r w:rsidR="00AE2F84">
        <w:rPr>
          <w:rFonts w:ascii="Arial" w:hAnsi="Arial" w:cs="Arial"/>
          <w:sz w:val="24"/>
          <w:szCs w:val="24"/>
        </w:rPr>
        <w:t xml:space="preserve">. </w:t>
      </w:r>
      <w:r w:rsidR="00BB35FC">
        <w:rPr>
          <w:rFonts w:ascii="Arial" w:hAnsi="Arial" w:cs="Arial"/>
          <w:sz w:val="24"/>
          <w:szCs w:val="24"/>
        </w:rPr>
        <w:t>Approved.</w:t>
      </w:r>
    </w:p>
    <w:p w14:paraId="267AD8D1" w14:textId="4AE3D360" w:rsidR="00273D5C" w:rsidRDefault="00CC789F" w:rsidP="00DA42F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HR/DFCS Operations updates by Darrell Braswell, Senior Director of Operations for DFCS</w:t>
      </w:r>
    </w:p>
    <w:p w14:paraId="19876791" w14:textId="1B4F5960" w:rsidR="00641EED" w:rsidRDefault="00641EED" w:rsidP="00B25803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 pass</w:t>
      </w:r>
      <w:r w:rsidR="00BB35FC">
        <w:rPr>
          <w:rFonts w:ascii="Arial" w:hAnsi="Arial" w:cs="Arial"/>
          <w:sz w:val="24"/>
          <w:szCs w:val="24"/>
        </w:rPr>
        <w:t xml:space="preserve"> – Automated hiring system</w:t>
      </w:r>
    </w:p>
    <w:p w14:paraId="13299B47" w14:textId="3104DB4E" w:rsidR="00641EED" w:rsidRDefault="00641EED" w:rsidP="00B25803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Mitigation strategies </w:t>
      </w:r>
      <w:r w:rsidR="00BB35FC">
        <w:rPr>
          <w:rFonts w:ascii="Arial" w:hAnsi="Arial" w:cs="Arial"/>
          <w:sz w:val="24"/>
          <w:szCs w:val="24"/>
        </w:rPr>
        <w:t xml:space="preserve">– SRM process- DFCS staff trained as liaisons to assist with hiring process; All regions have an interview schedule and a </w:t>
      </w:r>
      <w:r w:rsidR="00BB35FC">
        <w:rPr>
          <w:rFonts w:ascii="Arial" w:hAnsi="Arial" w:cs="Arial"/>
          <w:sz w:val="24"/>
          <w:szCs w:val="24"/>
        </w:rPr>
        <w:lastRenderedPageBreak/>
        <w:t>standard interview panel; Continuous recruitment for Social Services Specialist I position</w:t>
      </w:r>
      <w:r w:rsidR="006E0771">
        <w:rPr>
          <w:rFonts w:ascii="Arial" w:hAnsi="Arial" w:cs="Arial"/>
          <w:sz w:val="24"/>
          <w:szCs w:val="24"/>
        </w:rPr>
        <w:t>; 48 hours timeframe for DFCS approvals.</w:t>
      </w:r>
    </w:p>
    <w:p w14:paraId="123A8B9E" w14:textId="1E5405A0" w:rsidR="00B25803" w:rsidRDefault="00B25803" w:rsidP="00641EED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from Chair Bartleson</w:t>
      </w:r>
      <w:r w:rsidR="006E0771">
        <w:rPr>
          <w:rFonts w:ascii="Arial" w:hAnsi="Arial" w:cs="Arial"/>
          <w:sz w:val="24"/>
          <w:szCs w:val="24"/>
        </w:rPr>
        <w:t xml:space="preserve"> about RSM staff</w:t>
      </w:r>
    </w:p>
    <w:p w14:paraId="530B25ED" w14:textId="29979227" w:rsidR="00641EED" w:rsidRDefault="00641EED" w:rsidP="00641EE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Accountability/Engagement</w:t>
      </w:r>
    </w:p>
    <w:p w14:paraId="36CEA4EE" w14:textId="2C318092" w:rsidR="00F97E40" w:rsidRDefault="00F97E40" w:rsidP="00F97E40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from Ms. Dorsey about tracking in HR pass</w:t>
      </w:r>
    </w:p>
    <w:p w14:paraId="021E26F4" w14:textId="788C18E5" w:rsidR="008026A4" w:rsidRDefault="008026A4" w:rsidP="00F97E40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from Ms. Starks about entering degree into HR pass</w:t>
      </w:r>
    </w:p>
    <w:p w14:paraId="31A3FBD5" w14:textId="2085C00F" w:rsidR="0056399A" w:rsidRDefault="0056399A" w:rsidP="0056399A">
      <w:pPr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Degree type is put into PeopleSoft once they’ve been onboarded</w:t>
      </w:r>
    </w:p>
    <w:p w14:paraId="4625CD13" w14:textId="5F168E78" w:rsidR="006F2FD1" w:rsidRDefault="006F2FD1" w:rsidP="006F2FD1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 from </w:t>
      </w:r>
      <w:r w:rsidR="009F18F3">
        <w:rPr>
          <w:rFonts w:ascii="Arial" w:hAnsi="Arial" w:cs="Arial"/>
          <w:sz w:val="24"/>
          <w:szCs w:val="24"/>
        </w:rPr>
        <w:t>Ms.</w:t>
      </w:r>
      <w:r>
        <w:rPr>
          <w:rFonts w:ascii="Arial" w:hAnsi="Arial" w:cs="Arial"/>
          <w:sz w:val="24"/>
          <w:szCs w:val="24"/>
        </w:rPr>
        <w:t xml:space="preserve"> White about </w:t>
      </w:r>
      <w:r w:rsidR="006E0771">
        <w:rPr>
          <w:rFonts w:ascii="Arial" w:hAnsi="Arial" w:cs="Arial"/>
          <w:sz w:val="24"/>
          <w:szCs w:val="24"/>
        </w:rPr>
        <w:t xml:space="preserve">changes to standard </w:t>
      </w:r>
      <w:r>
        <w:rPr>
          <w:rFonts w:ascii="Arial" w:hAnsi="Arial" w:cs="Arial"/>
          <w:sz w:val="24"/>
          <w:szCs w:val="24"/>
        </w:rPr>
        <w:t>interview schedule</w:t>
      </w:r>
    </w:p>
    <w:p w14:paraId="5C399A71" w14:textId="6A9FA456" w:rsidR="0034796E" w:rsidRDefault="0034796E" w:rsidP="006F2FD1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 from </w:t>
      </w:r>
      <w:r w:rsidR="009F18F3">
        <w:rPr>
          <w:rFonts w:ascii="Arial" w:hAnsi="Arial" w:cs="Arial"/>
          <w:sz w:val="24"/>
          <w:szCs w:val="24"/>
        </w:rPr>
        <w:t>Ms.</w:t>
      </w:r>
      <w:r>
        <w:rPr>
          <w:rFonts w:ascii="Arial" w:hAnsi="Arial" w:cs="Arial"/>
          <w:sz w:val="24"/>
          <w:szCs w:val="24"/>
        </w:rPr>
        <w:t xml:space="preserve"> Weller about who handles paperwork for the field</w:t>
      </w:r>
    </w:p>
    <w:p w14:paraId="1E6A9375" w14:textId="12244770" w:rsidR="00807AD6" w:rsidRDefault="00807AD6" w:rsidP="006F2FD1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from Chair Bartleson about SRM structure</w:t>
      </w:r>
      <w:r w:rsidR="00A1620A">
        <w:rPr>
          <w:rFonts w:ascii="Arial" w:hAnsi="Arial" w:cs="Arial"/>
          <w:sz w:val="24"/>
          <w:szCs w:val="24"/>
        </w:rPr>
        <w:t xml:space="preserve"> and onboarding</w:t>
      </w:r>
    </w:p>
    <w:p w14:paraId="14D54272" w14:textId="72F93EBE" w:rsidR="00F71F29" w:rsidRDefault="00F71F29" w:rsidP="006F2FD1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 from Chair Bartleson a</w:t>
      </w:r>
      <w:r w:rsidR="00C62C3C">
        <w:rPr>
          <w:rFonts w:ascii="Arial" w:hAnsi="Arial" w:cs="Arial"/>
          <w:sz w:val="24"/>
          <w:szCs w:val="24"/>
        </w:rPr>
        <w:t>bout the structure of HR</w:t>
      </w:r>
      <w:r w:rsidR="006E0771">
        <w:rPr>
          <w:rFonts w:ascii="Arial" w:hAnsi="Arial" w:cs="Arial"/>
          <w:sz w:val="24"/>
          <w:szCs w:val="24"/>
        </w:rPr>
        <w:t xml:space="preserve"> process outside of DFCS. Length of time to hire is not acceptable.</w:t>
      </w:r>
    </w:p>
    <w:p w14:paraId="6C5C55EE" w14:textId="69E186CB" w:rsidR="003D07FF" w:rsidRDefault="003D07FF" w:rsidP="003D07FF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by Darrell Braswell on retention</w:t>
      </w:r>
    </w:p>
    <w:p w14:paraId="1DAC782F" w14:textId="3B99DA55" w:rsidR="00395BC7" w:rsidRDefault="004853E0" w:rsidP="00DA42F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Division u</w:t>
      </w:r>
      <w:r w:rsidR="00DE27D2">
        <w:rPr>
          <w:rFonts w:ascii="Arial" w:hAnsi="Arial" w:cs="Arial"/>
          <w:sz w:val="24"/>
          <w:szCs w:val="24"/>
        </w:rPr>
        <w:t>pdates</w:t>
      </w:r>
      <w:r w:rsidR="0061267D">
        <w:rPr>
          <w:rFonts w:ascii="Arial" w:hAnsi="Arial" w:cs="Arial"/>
          <w:sz w:val="24"/>
          <w:szCs w:val="24"/>
        </w:rPr>
        <w:t xml:space="preserve"> by Director Rawlings</w:t>
      </w:r>
    </w:p>
    <w:p w14:paraId="1891350A" w14:textId="4B935B14" w:rsidR="000A56B8" w:rsidRDefault="006E0771" w:rsidP="000A56B8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Thanks to Chair Bartleson for her tenure as Board Chair</w:t>
      </w:r>
    </w:p>
    <w:p w14:paraId="28D6C560" w14:textId="6A821C12" w:rsidR="006E0771" w:rsidRDefault="006E0771" w:rsidP="000A56B8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Adoption Month campaign</w:t>
      </w:r>
    </w:p>
    <w:p w14:paraId="0AED917A" w14:textId="1970FC08" w:rsidR="000A56B8" w:rsidRDefault="000A56B8" w:rsidP="000A56B8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 Santa</w:t>
      </w:r>
      <w:r w:rsidR="0065436D">
        <w:rPr>
          <w:rFonts w:ascii="Arial" w:hAnsi="Arial" w:cs="Arial"/>
          <w:sz w:val="24"/>
          <w:szCs w:val="24"/>
        </w:rPr>
        <w:t xml:space="preserve"> event information</w:t>
      </w:r>
    </w:p>
    <w:p w14:paraId="786DF35A" w14:textId="53486E85" w:rsidR="000A56B8" w:rsidRDefault="000A56B8" w:rsidP="000A56B8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Blueprint for FFPSA campaign</w:t>
      </w:r>
      <w:r w:rsidR="0065436D">
        <w:rPr>
          <w:rFonts w:ascii="Arial" w:hAnsi="Arial" w:cs="Arial"/>
          <w:sz w:val="24"/>
          <w:szCs w:val="24"/>
        </w:rPr>
        <w:t xml:space="preserve"> and rollout details </w:t>
      </w:r>
    </w:p>
    <w:p w14:paraId="6837F68C" w14:textId="2C4ED736" w:rsidR="000A56B8" w:rsidRDefault="000A56B8" w:rsidP="000A56B8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RSM transition</w:t>
      </w:r>
      <w:r w:rsidR="0065436D">
        <w:rPr>
          <w:rFonts w:ascii="Arial" w:hAnsi="Arial" w:cs="Arial"/>
          <w:sz w:val="24"/>
          <w:szCs w:val="24"/>
        </w:rPr>
        <w:t xml:space="preserve"> </w:t>
      </w:r>
      <w:r w:rsidR="006E0771">
        <w:rPr>
          <w:rFonts w:ascii="Arial" w:hAnsi="Arial" w:cs="Arial"/>
          <w:sz w:val="24"/>
          <w:szCs w:val="24"/>
        </w:rPr>
        <w:t xml:space="preserve">250 employees </w:t>
      </w:r>
      <w:r w:rsidR="0065436D">
        <w:rPr>
          <w:rFonts w:ascii="Arial" w:hAnsi="Arial" w:cs="Arial"/>
          <w:sz w:val="24"/>
          <w:szCs w:val="24"/>
        </w:rPr>
        <w:t>from DCH to DFCS</w:t>
      </w:r>
      <w:r w:rsidR="006E0771">
        <w:rPr>
          <w:rFonts w:ascii="Arial" w:hAnsi="Arial" w:cs="Arial"/>
          <w:sz w:val="24"/>
          <w:szCs w:val="24"/>
        </w:rPr>
        <w:t xml:space="preserve"> </w:t>
      </w:r>
    </w:p>
    <w:p w14:paraId="0CD5CEB0" w14:textId="3E7CB18C" w:rsidR="002D4756" w:rsidRDefault="002D4756" w:rsidP="000A56B8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up on HR discussion </w:t>
      </w:r>
    </w:p>
    <w:p w14:paraId="50B40D2B" w14:textId="48EB7200" w:rsidR="0079124D" w:rsidRDefault="0079124D" w:rsidP="0079124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from </w:t>
      </w:r>
      <w:r w:rsidR="00FA774D">
        <w:rPr>
          <w:rFonts w:ascii="Arial" w:hAnsi="Arial" w:cs="Arial"/>
          <w:sz w:val="24"/>
          <w:szCs w:val="24"/>
        </w:rPr>
        <w:t xml:space="preserve">Deputy Director for </w:t>
      </w:r>
      <w:r>
        <w:rPr>
          <w:rFonts w:ascii="Arial" w:hAnsi="Arial" w:cs="Arial"/>
          <w:sz w:val="24"/>
          <w:szCs w:val="24"/>
        </w:rPr>
        <w:t xml:space="preserve">Child Welfare Mary Havick on streamlining work and rapid process improvement </w:t>
      </w:r>
    </w:p>
    <w:p w14:paraId="0B8150F4" w14:textId="3496EA45" w:rsidR="009F18F3" w:rsidRDefault="009F18F3" w:rsidP="009F18F3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from Ms. Weller</w:t>
      </w:r>
      <w:r w:rsidR="006E0771">
        <w:rPr>
          <w:rFonts w:ascii="Arial" w:hAnsi="Arial" w:cs="Arial"/>
          <w:sz w:val="24"/>
          <w:szCs w:val="24"/>
        </w:rPr>
        <w:t xml:space="preserve"> as to whether</w:t>
      </w:r>
      <w:r w:rsidR="00AF34A5">
        <w:rPr>
          <w:rFonts w:ascii="Arial" w:hAnsi="Arial" w:cs="Arial"/>
          <w:sz w:val="24"/>
          <w:szCs w:val="24"/>
        </w:rPr>
        <w:t xml:space="preserve"> there have been any identified consequences from simplification. </w:t>
      </w:r>
    </w:p>
    <w:p w14:paraId="44AF8F3D" w14:textId="428257AC" w:rsidR="00A15BB0" w:rsidRDefault="00A15BB0" w:rsidP="009F18F3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 from Ms. Holt about the results in Region 13</w:t>
      </w:r>
      <w:r w:rsidR="006E0771">
        <w:rPr>
          <w:rFonts w:ascii="Arial" w:hAnsi="Arial" w:cs="Arial"/>
          <w:sz w:val="24"/>
          <w:szCs w:val="24"/>
        </w:rPr>
        <w:t>. Employee morale increased significantly</w:t>
      </w:r>
    </w:p>
    <w:p w14:paraId="338296E7" w14:textId="7C902276" w:rsidR="007E66B3" w:rsidRDefault="00A06358" w:rsidP="007E66B3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 from Vice Chair Zeanah </w:t>
      </w:r>
      <w:r w:rsidR="006E0771">
        <w:rPr>
          <w:rFonts w:ascii="Arial" w:hAnsi="Arial" w:cs="Arial"/>
          <w:sz w:val="24"/>
          <w:szCs w:val="24"/>
        </w:rPr>
        <w:t>on abbreviated case closures -wise use of resources.</w:t>
      </w:r>
    </w:p>
    <w:p w14:paraId="5BDC3198" w14:textId="44C8A31D" w:rsidR="007E66B3" w:rsidRDefault="007E66B3" w:rsidP="007E66B3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Georgia Gateway update </w:t>
      </w:r>
    </w:p>
    <w:p w14:paraId="60267908" w14:textId="299020AB" w:rsidR="00064282" w:rsidRDefault="0081588B" w:rsidP="007E66B3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 welfare policy update</w:t>
      </w:r>
      <w:r w:rsidR="00D6013E">
        <w:rPr>
          <w:rFonts w:ascii="Arial" w:hAnsi="Arial" w:cs="Arial"/>
          <w:sz w:val="24"/>
          <w:szCs w:val="24"/>
        </w:rPr>
        <w:t xml:space="preserve"> and theory of change</w:t>
      </w:r>
    </w:p>
    <w:p w14:paraId="194204C2" w14:textId="7490C717" w:rsidR="00BF4D99" w:rsidRPr="007E66B3" w:rsidRDefault="00BF4D99" w:rsidP="00BD1B9E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Workforce Excellence update by Lee Biggar</w:t>
      </w:r>
    </w:p>
    <w:p w14:paraId="3CECDC4A" w14:textId="7413D14D" w:rsidR="000F00BE" w:rsidRDefault="000F00BE" w:rsidP="000F00B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Hope spotlight by Chelsea Sabo, Foster Care Alliance</w:t>
      </w:r>
    </w:p>
    <w:p w14:paraId="375170CF" w14:textId="360188FB" w:rsidR="00EA17D1" w:rsidRDefault="00EA17D1" w:rsidP="00EA17D1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Mother’s Advocacy Project </w:t>
      </w:r>
    </w:p>
    <w:p w14:paraId="143B5052" w14:textId="233F2859" w:rsidR="00397446" w:rsidRDefault="00397446" w:rsidP="00397446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Case Manager support</w:t>
      </w:r>
    </w:p>
    <w:p w14:paraId="48FBA537" w14:textId="2CDC17E7" w:rsidR="00397446" w:rsidRDefault="00397446" w:rsidP="00397446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Trauma education</w:t>
      </w:r>
    </w:p>
    <w:p w14:paraId="128DCB7E" w14:textId="1FAFB732" w:rsidR="00FE55F0" w:rsidRDefault="00FE55F0" w:rsidP="00397446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model</w:t>
      </w:r>
    </w:p>
    <w:p w14:paraId="3313B269" w14:textId="1D9C0A19" w:rsidR="000B4F86" w:rsidRDefault="000B4F86" w:rsidP="00397446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SOH site </w:t>
      </w:r>
    </w:p>
    <w:p w14:paraId="063C23D9" w14:textId="392F5791" w:rsidR="00040A19" w:rsidRDefault="00040A19" w:rsidP="00040A19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from Glenene Lanier about referrals</w:t>
      </w:r>
    </w:p>
    <w:p w14:paraId="34A37954" w14:textId="683F19A2" w:rsidR="00FF7403" w:rsidRDefault="00FF7403" w:rsidP="00040A19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from Ms. White about expansion</w:t>
      </w:r>
    </w:p>
    <w:p w14:paraId="3B67AFBB" w14:textId="57C75263" w:rsidR="00CE3EF8" w:rsidRDefault="00903CD4" w:rsidP="00040A19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</w:t>
      </w:r>
      <w:r w:rsidR="00CE3EF8">
        <w:rPr>
          <w:rFonts w:ascii="Arial" w:hAnsi="Arial" w:cs="Arial"/>
          <w:sz w:val="24"/>
          <w:szCs w:val="24"/>
        </w:rPr>
        <w:t xml:space="preserve"> from Ms. Cole </w:t>
      </w:r>
      <w:r w:rsidR="00B46CCE">
        <w:rPr>
          <w:rFonts w:ascii="Arial" w:hAnsi="Arial" w:cs="Arial"/>
          <w:sz w:val="24"/>
          <w:szCs w:val="24"/>
        </w:rPr>
        <w:t>about volunteer transportation program</w:t>
      </w:r>
    </w:p>
    <w:p w14:paraId="4EF78A69" w14:textId="311044E6" w:rsidR="000F00BE" w:rsidRDefault="000F00BE" w:rsidP="000F00B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lunch and board committee</w:t>
      </w:r>
      <w:r w:rsidR="00500F77">
        <w:rPr>
          <w:rFonts w:ascii="Arial" w:hAnsi="Arial" w:cs="Arial"/>
          <w:sz w:val="24"/>
          <w:szCs w:val="24"/>
        </w:rPr>
        <w:t xml:space="preserve"> chairs</w:t>
      </w:r>
      <w:r>
        <w:rPr>
          <w:rFonts w:ascii="Arial" w:hAnsi="Arial" w:cs="Arial"/>
          <w:sz w:val="24"/>
          <w:szCs w:val="24"/>
        </w:rPr>
        <w:t xml:space="preserve"> meetings</w:t>
      </w:r>
    </w:p>
    <w:p w14:paraId="15E4325C" w14:textId="4CF64A7F" w:rsidR="00E12319" w:rsidRDefault="00E12319" w:rsidP="004C5EA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Community Relations Committee report </w:t>
      </w:r>
      <w:r w:rsidR="0014434B">
        <w:rPr>
          <w:rFonts w:ascii="Arial" w:hAnsi="Arial" w:cs="Arial"/>
          <w:sz w:val="24"/>
          <w:szCs w:val="24"/>
        </w:rPr>
        <w:t>and overview of board toolkit</w:t>
      </w:r>
    </w:p>
    <w:p w14:paraId="17B9B58B" w14:textId="02B17018" w:rsidR="00E12319" w:rsidRDefault="00E12319" w:rsidP="004C5EA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member regional reports</w:t>
      </w:r>
    </w:p>
    <w:p w14:paraId="6C25F825" w14:textId="64761ACC" w:rsidR="00567F50" w:rsidRDefault="00567F50" w:rsidP="00567F50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 13 will be part of the PRE-Team pilot project</w:t>
      </w:r>
    </w:p>
    <w:p w14:paraId="53B64D7C" w14:textId="3336DA90" w:rsidR="00567F50" w:rsidRDefault="00E24241" w:rsidP="00567F50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Hiring concerns across the state</w:t>
      </w:r>
    </w:p>
    <w:p w14:paraId="5CD84003" w14:textId="4039A671" w:rsidR="00931070" w:rsidRDefault="009A6B77" w:rsidP="00567F50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 7 finalized 14 adoptions this month</w:t>
      </w:r>
    </w:p>
    <w:p w14:paraId="7EB32533" w14:textId="58300924" w:rsidR="00A13700" w:rsidRDefault="00A13700" w:rsidP="00567F50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Region 1 </w:t>
      </w:r>
      <w:r w:rsidR="00F23A59">
        <w:rPr>
          <w:rFonts w:ascii="Arial" w:hAnsi="Arial" w:cs="Arial"/>
          <w:sz w:val="24"/>
          <w:szCs w:val="24"/>
        </w:rPr>
        <w:t>Wednesday’s Child feature on local radio station</w:t>
      </w:r>
    </w:p>
    <w:p w14:paraId="45DB7EE6" w14:textId="27B4C8AA" w:rsidR="00500F77" w:rsidRDefault="00500F77" w:rsidP="00567F50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 9 New CDs in place; RAB working on Bylaws and structure</w:t>
      </w:r>
      <w:bookmarkStart w:id="0" w:name="_GoBack"/>
      <w:bookmarkEnd w:id="0"/>
    </w:p>
    <w:p w14:paraId="1E0A03EA" w14:textId="25A9E7B6" w:rsidR="00AD3ECE" w:rsidRDefault="00AD3ECE" w:rsidP="004C5EA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GCAPP award presentation</w:t>
      </w:r>
      <w:r w:rsidR="00AF34A5">
        <w:rPr>
          <w:rFonts w:ascii="Arial" w:hAnsi="Arial" w:cs="Arial"/>
          <w:sz w:val="24"/>
          <w:szCs w:val="24"/>
        </w:rPr>
        <w:t xml:space="preserve"> – Division received </w:t>
      </w:r>
      <w:r w:rsidR="00500F77">
        <w:rPr>
          <w:rFonts w:ascii="Arial" w:hAnsi="Arial" w:cs="Arial"/>
          <w:sz w:val="24"/>
          <w:szCs w:val="24"/>
        </w:rPr>
        <w:t>2019 Catalyst Award</w:t>
      </w:r>
    </w:p>
    <w:p w14:paraId="40161645" w14:textId="5C313462" w:rsidR="00E12319" w:rsidRDefault="00E12319" w:rsidP="004C5EA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officers vote</w:t>
      </w:r>
      <w:r w:rsidR="00E71D8E">
        <w:rPr>
          <w:rFonts w:ascii="Arial" w:hAnsi="Arial" w:cs="Arial"/>
          <w:sz w:val="24"/>
          <w:szCs w:val="24"/>
        </w:rPr>
        <w:t xml:space="preserve"> – one nomination for each position</w:t>
      </w:r>
      <w:r w:rsidR="002A7496">
        <w:rPr>
          <w:rFonts w:ascii="Arial" w:hAnsi="Arial" w:cs="Arial"/>
          <w:sz w:val="24"/>
          <w:szCs w:val="24"/>
        </w:rPr>
        <w:t xml:space="preserve">. Moved by </w:t>
      </w:r>
      <w:r w:rsidR="00151082">
        <w:rPr>
          <w:rFonts w:ascii="Arial" w:hAnsi="Arial" w:cs="Arial"/>
          <w:sz w:val="24"/>
          <w:szCs w:val="24"/>
        </w:rPr>
        <w:t>Ms.</w:t>
      </w:r>
      <w:r w:rsidR="002A7496">
        <w:rPr>
          <w:rFonts w:ascii="Arial" w:hAnsi="Arial" w:cs="Arial"/>
          <w:sz w:val="24"/>
          <w:szCs w:val="24"/>
        </w:rPr>
        <w:t xml:space="preserve"> Manning. Seconded by </w:t>
      </w:r>
      <w:r w:rsidR="00151082">
        <w:rPr>
          <w:rFonts w:ascii="Arial" w:hAnsi="Arial" w:cs="Arial"/>
          <w:sz w:val="24"/>
          <w:szCs w:val="24"/>
        </w:rPr>
        <w:t>Ms.</w:t>
      </w:r>
      <w:r w:rsidR="002A7496">
        <w:rPr>
          <w:rFonts w:ascii="Arial" w:hAnsi="Arial" w:cs="Arial"/>
          <w:sz w:val="24"/>
          <w:szCs w:val="24"/>
        </w:rPr>
        <w:t xml:space="preserve"> Sims. </w:t>
      </w:r>
      <w:r w:rsidR="00500F77">
        <w:rPr>
          <w:rFonts w:ascii="Arial" w:hAnsi="Arial" w:cs="Arial"/>
          <w:sz w:val="24"/>
          <w:szCs w:val="24"/>
        </w:rPr>
        <w:t>All members voted in favor of slate.</w:t>
      </w:r>
    </w:p>
    <w:p w14:paraId="770760BF" w14:textId="4C7E426D" w:rsidR="00E71D8E" w:rsidRDefault="00E71D8E" w:rsidP="00E71D8E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Chair: Dr. Michelle Zeanah</w:t>
      </w:r>
    </w:p>
    <w:p w14:paraId="2A3CE254" w14:textId="273427A1" w:rsidR="00E71D8E" w:rsidRDefault="00E71D8E" w:rsidP="00E71D8E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Chair: Belva Dorsey</w:t>
      </w:r>
    </w:p>
    <w:p w14:paraId="16E1002A" w14:textId="5FF8DB93" w:rsidR="00E71D8E" w:rsidRDefault="00E71D8E" w:rsidP="00E71D8E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Secretary: DeLaine Hunter</w:t>
      </w:r>
    </w:p>
    <w:p w14:paraId="6ECF5992" w14:textId="16FA8245" w:rsidR="00192A42" w:rsidRPr="004C5EAC" w:rsidRDefault="00903D80" w:rsidP="004C5EA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Closing remarks by Chair </w:t>
      </w:r>
      <w:r w:rsidR="00E2191B">
        <w:rPr>
          <w:rFonts w:ascii="Arial" w:hAnsi="Arial" w:cs="Arial"/>
          <w:sz w:val="24"/>
          <w:szCs w:val="24"/>
        </w:rPr>
        <w:t>Zeanah.</w:t>
      </w:r>
    </w:p>
    <w:p w14:paraId="3DA2E0BF" w14:textId="57E00400" w:rsidR="00652C0A" w:rsidRPr="00DA0BD5" w:rsidRDefault="0079232F" w:rsidP="005C1C6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0BD5">
        <w:rPr>
          <w:rFonts w:ascii="Arial" w:hAnsi="Arial" w:cs="Arial"/>
          <w:sz w:val="24"/>
          <w:szCs w:val="24"/>
        </w:rPr>
        <w:t>Motion to adjourn at 1:</w:t>
      </w:r>
      <w:r w:rsidR="008F5CB9">
        <w:rPr>
          <w:rFonts w:ascii="Arial" w:hAnsi="Arial" w:cs="Arial"/>
          <w:sz w:val="24"/>
          <w:szCs w:val="24"/>
        </w:rPr>
        <w:t>44</w:t>
      </w:r>
      <w:r w:rsidR="002863FD">
        <w:rPr>
          <w:rFonts w:ascii="Arial" w:hAnsi="Arial" w:cs="Arial"/>
          <w:sz w:val="24"/>
          <w:szCs w:val="24"/>
        </w:rPr>
        <w:t xml:space="preserve"> </w:t>
      </w:r>
      <w:r w:rsidR="00AF34A5">
        <w:rPr>
          <w:rFonts w:ascii="Arial" w:hAnsi="Arial" w:cs="Arial"/>
          <w:sz w:val="24"/>
          <w:szCs w:val="24"/>
        </w:rPr>
        <w:t>p.m.</w:t>
      </w:r>
      <w:r w:rsidR="008F5CB9">
        <w:rPr>
          <w:rFonts w:ascii="Arial" w:hAnsi="Arial" w:cs="Arial"/>
          <w:sz w:val="24"/>
          <w:szCs w:val="24"/>
        </w:rPr>
        <w:t>by Ms. Bartleson</w:t>
      </w:r>
      <w:r w:rsidR="002863FD">
        <w:rPr>
          <w:rFonts w:ascii="Arial" w:hAnsi="Arial" w:cs="Arial"/>
          <w:sz w:val="24"/>
          <w:szCs w:val="24"/>
        </w:rPr>
        <w:t xml:space="preserve">. </w:t>
      </w:r>
      <w:r w:rsidR="00410CAE">
        <w:rPr>
          <w:rFonts w:ascii="Arial" w:hAnsi="Arial" w:cs="Arial"/>
          <w:sz w:val="24"/>
          <w:szCs w:val="24"/>
        </w:rPr>
        <w:t>S</w:t>
      </w:r>
      <w:r w:rsidR="002863FD">
        <w:rPr>
          <w:rFonts w:ascii="Arial" w:hAnsi="Arial" w:cs="Arial"/>
          <w:sz w:val="24"/>
          <w:szCs w:val="24"/>
        </w:rPr>
        <w:t>econded</w:t>
      </w:r>
      <w:r w:rsidR="008F5CB9">
        <w:rPr>
          <w:rFonts w:ascii="Arial" w:hAnsi="Arial" w:cs="Arial"/>
          <w:sz w:val="24"/>
          <w:szCs w:val="24"/>
        </w:rPr>
        <w:t xml:space="preserve"> by Vice Chair Dorsey</w:t>
      </w:r>
      <w:r w:rsidR="00D50DDF" w:rsidRPr="00DA0BD5">
        <w:rPr>
          <w:rFonts w:ascii="Arial" w:hAnsi="Arial" w:cs="Arial"/>
          <w:sz w:val="24"/>
          <w:szCs w:val="24"/>
        </w:rPr>
        <w:t>.</w:t>
      </w:r>
      <w:r w:rsidR="00500F77">
        <w:rPr>
          <w:rFonts w:ascii="Arial" w:hAnsi="Arial" w:cs="Arial"/>
          <w:sz w:val="24"/>
          <w:szCs w:val="24"/>
        </w:rPr>
        <w:t xml:space="preserve"> All voted in favor. Meeting adjourned.</w:t>
      </w:r>
      <w:r w:rsidR="001F5684" w:rsidRPr="00DA0BD5">
        <w:rPr>
          <w:rFonts w:ascii="Arial" w:hAnsi="Arial" w:cs="Arial"/>
          <w:sz w:val="24"/>
          <w:szCs w:val="24"/>
        </w:rPr>
        <w:tab/>
      </w:r>
    </w:p>
    <w:sectPr w:rsidR="00652C0A" w:rsidRPr="00DA0BD5" w:rsidSect="00C75B4B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F2595" w14:textId="77777777" w:rsidR="00F75056" w:rsidRDefault="00F75056" w:rsidP="00C75B4B">
      <w:pPr>
        <w:spacing w:after="0" w:line="240" w:lineRule="auto"/>
      </w:pPr>
      <w:r>
        <w:separator/>
      </w:r>
    </w:p>
  </w:endnote>
  <w:endnote w:type="continuationSeparator" w:id="0">
    <w:p w14:paraId="7CF12EE6" w14:textId="77777777" w:rsidR="00F75056" w:rsidRDefault="00F75056" w:rsidP="00C7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071BC" w14:textId="77777777" w:rsidR="00C75B4B" w:rsidRDefault="00652C0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5F139C" wp14:editId="3B803704">
              <wp:simplePos x="0" y="0"/>
              <wp:positionH relativeFrom="margin">
                <wp:align>center</wp:align>
              </wp:positionH>
              <wp:positionV relativeFrom="paragraph">
                <wp:posOffset>-260350</wp:posOffset>
              </wp:positionV>
              <wp:extent cx="8070215" cy="1270"/>
              <wp:effectExtent l="0" t="0" r="26035" b="3683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21F4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40BA96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-20.5pt" to="635.45pt,-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" strokecolor="#021f40" strokeweight="1pt">
              <v:stroke joinstyle="miter"/>
              <o:lock v:ext="edit" shapetype="f"/>
              <w10:wrap anchorx="margin"/>
            </v:line>
          </w:pict>
        </mc:Fallback>
      </mc:AlternateContent>
    </w:r>
    <w:r w:rsidR="00C75B4B" w:rsidRPr="00C75B4B">
      <w:rPr>
        <w:noProof/>
      </w:rPr>
      <w:drawing>
        <wp:anchor distT="0" distB="0" distL="114300" distR="114300" simplePos="0" relativeHeight="251660288" behindDoc="0" locked="0" layoutInCell="1" allowOverlap="1" wp14:anchorId="40CB6B25" wp14:editId="56DA4A59">
          <wp:simplePos x="0" y="0"/>
          <wp:positionH relativeFrom="margin">
            <wp:align>center</wp:align>
          </wp:positionH>
          <wp:positionV relativeFrom="paragraph">
            <wp:posOffset>-139700</wp:posOffset>
          </wp:positionV>
          <wp:extent cx="3568065" cy="228600"/>
          <wp:effectExtent l="0" t="0" r="0" b="0"/>
          <wp:wrapThrough wrapText="bothSides">
            <wp:wrapPolygon edited="0">
              <wp:start x="3460" y="0"/>
              <wp:lineTo x="0" y="9000"/>
              <wp:lineTo x="0" y="19800"/>
              <wp:lineTo x="21450" y="19800"/>
              <wp:lineTo x="21450" y="10800"/>
              <wp:lineTo x="17990" y="0"/>
              <wp:lineTo x="3460" y="0"/>
            </wp:wrapPolygon>
          </wp:wrapThrough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_VI_LetterHead_Leadership_Footer_Bol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06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5B4B" w:rsidRPr="00C75B4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63255B" wp14:editId="699CD28C">
              <wp:simplePos x="0" y="0"/>
              <wp:positionH relativeFrom="margin">
                <wp:posOffset>730250</wp:posOffset>
              </wp:positionH>
              <wp:positionV relativeFrom="paragraph">
                <wp:posOffset>57150</wp:posOffset>
              </wp:positionV>
              <wp:extent cx="4495800" cy="320675"/>
              <wp:effectExtent l="0" t="0" r="0" b="3175"/>
              <wp:wrapNone/>
              <wp:docPr id="4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80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FE8475" w14:textId="77777777" w:rsidR="00C75B4B" w:rsidRPr="00DE49D8" w:rsidRDefault="00C75B4B" w:rsidP="00C75B4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E49D8">
                            <w:rPr>
                              <w:sz w:val="18"/>
                              <w:szCs w:val="18"/>
                            </w:rPr>
                            <w:t>2 PEACHTREE STREET NW, SUITE 19-490 | ATLANTA, GA  30303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6325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.5pt;margin-top:4.5pt;width:354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" filled="f" stroked="f">
              <v:textbox>
                <w:txbxContent>
                  <w:p w14:paraId="27FE8475" w14:textId="77777777" w:rsidR="00C75B4B" w:rsidRPr="00DE49D8" w:rsidRDefault="00C75B4B" w:rsidP="00C75B4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E49D8">
                      <w:rPr>
                        <w:sz w:val="18"/>
                        <w:szCs w:val="18"/>
                      </w:rPr>
                      <w:t>2 PEACHTREE STREET NW, SUITE 19-490 | ATLANTA, GA  30303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485AE" w14:textId="77777777" w:rsidR="00C75B4B" w:rsidRDefault="00C75B4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DD3716" wp14:editId="4996FFCA">
              <wp:simplePos x="0" y="0"/>
              <wp:positionH relativeFrom="column">
                <wp:posOffset>-1111250</wp:posOffset>
              </wp:positionH>
              <wp:positionV relativeFrom="paragraph">
                <wp:posOffset>-241300</wp:posOffset>
              </wp:positionV>
              <wp:extent cx="8070215" cy="1270"/>
              <wp:effectExtent l="0" t="0" r="6985" b="1778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ln w="12700">
                        <a:solidFill>
                          <a:srgbClr val="021F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7EF202" id="Straight Connector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7.5pt,-19pt" to="547.95pt,-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" strokecolor="#021f40" strokeweight="1pt">
              <v:stroke joinstyle="miter"/>
              <o:lock v:ext="edit" shapetype="f"/>
            </v:line>
          </w:pict>
        </mc:Fallback>
      </mc:AlternateContent>
    </w:r>
    <w:r w:rsidRPr="00C75B4B">
      <w:rPr>
        <w:noProof/>
      </w:rPr>
      <w:drawing>
        <wp:anchor distT="0" distB="0" distL="114300" distR="114300" simplePos="0" relativeHeight="251663360" behindDoc="0" locked="0" layoutInCell="1" allowOverlap="1" wp14:anchorId="40DFB615" wp14:editId="61592B54">
          <wp:simplePos x="0" y="0"/>
          <wp:positionH relativeFrom="margin">
            <wp:align>center</wp:align>
          </wp:positionH>
          <wp:positionV relativeFrom="paragraph">
            <wp:posOffset>-82550</wp:posOffset>
          </wp:positionV>
          <wp:extent cx="3568065" cy="228600"/>
          <wp:effectExtent l="0" t="0" r="0" b="0"/>
          <wp:wrapThrough wrapText="bothSides">
            <wp:wrapPolygon edited="0">
              <wp:start x="3460" y="0"/>
              <wp:lineTo x="0" y="9000"/>
              <wp:lineTo x="0" y="19800"/>
              <wp:lineTo x="21450" y="19800"/>
              <wp:lineTo x="21450" y="10800"/>
              <wp:lineTo x="17990" y="0"/>
              <wp:lineTo x="34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_VI_LetterHead_Leadership_Footer_Bol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06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5B4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E01E57" wp14:editId="14F8CDDE">
              <wp:simplePos x="0" y="0"/>
              <wp:positionH relativeFrom="margin">
                <wp:posOffset>685800</wp:posOffset>
              </wp:positionH>
              <wp:positionV relativeFrom="paragraph">
                <wp:posOffset>158750</wp:posOffset>
              </wp:positionV>
              <wp:extent cx="4495800" cy="320675"/>
              <wp:effectExtent l="0" t="0" r="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80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F6B6CA" w14:textId="77777777" w:rsidR="00C75B4B" w:rsidRPr="00BB2317" w:rsidRDefault="00C75B4B" w:rsidP="00C75B4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  <w:r w:rsidRPr="00BB2317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2 PEACHTREE STREET NW, SUITE 19-490 | ATLANTA, GA  30303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E01E5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pt;margin-top:12.5pt;width:354pt;height: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" filled="f" stroked="f">
              <v:textbox>
                <w:txbxContent>
                  <w:p w14:paraId="3FF6B6CA" w14:textId="77777777" w:rsidR="00C75B4B" w:rsidRPr="00BB2317" w:rsidRDefault="00C75B4B" w:rsidP="00C75B4B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BB2317">
                      <w:rPr>
                        <w:rFonts w:ascii="Arial" w:hAnsi="Arial" w:cs="Arial"/>
                        <w:sz w:val="16"/>
                        <w:szCs w:val="18"/>
                      </w:rPr>
                      <w:t>2 PEACHTREE STREET NW, SUITE 19-490 | ATLANTA, GA  30303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39340" w14:textId="77777777" w:rsidR="00F75056" w:rsidRDefault="00F75056" w:rsidP="00C75B4B">
      <w:pPr>
        <w:spacing w:after="0" w:line="240" w:lineRule="auto"/>
      </w:pPr>
      <w:r>
        <w:separator/>
      </w:r>
    </w:p>
  </w:footnote>
  <w:footnote w:type="continuationSeparator" w:id="0">
    <w:p w14:paraId="7069D5F2" w14:textId="77777777" w:rsidR="00F75056" w:rsidRDefault="00F75056" w:rsidP="00C7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B6B7E" w14:textId="6DA5ABD2" w:rsidR="00C75B4B" w:rsidRDefault="00EB06D2" w:rsidP="00424EA3">
    <w:pPr>
      <w:pStyle w:val="Header"/>
      <w:tabs>
        <w:tab w:val="clear" w:pos="4680"/>
        <w:tab w:val="clear" w:pos="9360"/>
        <w:tab w:val="left" w:pos="4035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6D12BB41" wp14:editId="4E9898B2">
          <wp:simplePos x="0" y="0"/>
          <wp:positionH relativeFrom="column">
            <wp:posOffset>-1228408</wp:posOffset>
          </wp:positionH>
          <wp:positionV relativeFrom="paragraph">
            <wp:posOffset>-442912</wp:posOffset>
          </wp:positionV>
          <wp:extent cx="8189511" cy="1676400"/>
          <wp:effectExtent l="0" t="0" r="254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9511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4E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62C29"/>
    <w:multiLevelType w:val="hybridMultilevel"/>
    <w:tmpl w:val="BB52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4B"/>
    <w:rsid w:val="00031543"/>
    <w:rsid w:val="00034130"/>
    <w:rsid w:val="00040A19"/>
    <w:rsid w:val="000430B0"/>
    <w:rsid w:val="0004456A"/>
    <w:rsid w:val="00045BFE"/>
    <w:rsid w:val="000463F9"/>
    <w:rsid w:val="00047415"/>
    <w:rsid w:val="0005373B"/>
    <w:rsid w:val="000612D4"/>
    <w:rsid w:val="00064282"/>
    <w:rsid w:val="0007144E"/>
    <w:rsid w:val="000840D5"/>
    <w:rsid w:val="00091EAA"/>
    <w:rsid w:val="000A302E"/>
    <w:rsid w:val="000A4E7A"/>
    <w:rsid w:val="000A54B7"/>
    <w:rsid w:val="000A56B8"/>
    <w:rsid w:val="000B4F86"/>
    <w:rsid w:val="000C5A74"/>
    <w:rsid w:val="000C72A3"/>
    <w:rsid w:val="000D1B56"/>
    <w:rsid w:val="000D24D0"/>
    <w:rsid w:val="000E204D"/>
    <w:rsid w:val="000F00BE"/>
    <w:rsid w:val="000F69FD"/>
    <w:rsid w:val="00101224"/>
    <w:rsid w:val="00102192"/>
    <w:rsid w:val="0010742A"/>
    <w:rsid w:val="00110A01"/>
    <w:rsid w:val="00125F00"/>
    <w:rsid w:val="001270A4"/>
    <w:rsid w:val="0013172F"/>
    <w:rsid w:val="00137A34"/>
    <w:rsid w:val="0014434B"/>
    <w:rsid w:val="00145266"/>
    <w:rsid w:val="00147B02"/>
    <w:rsid w:val="00147F73"/>
    <w:rsid w:val="00151082"/>
    <w:rsid w:val="00170443"/>
    <w:rsid w:val="00177AA3"/>
    <w:rsid w:val="00180443"/>
    <w:rsid w:val="00180B91"/>
    <w:rsid w:val="001810CC"/>
    <w:rsid w:val="001927A7"/>
    <w:rsid w:val="00192A42"/>
    <w:rsid w:val="001940A5"/>
    <w:rsid w:val="001979CE"/>
    <w:rsid w:val="001A0FA2"/>
    <w:rsid w:val="001A7553"/>
    <w:rsid w:val="001B0A08"/>
    <w:rsid w:val="001B0E26"/>
    <w:rsid w:val="001C0DEE"/>
    <w:rsid w:val="001C1656"/>
    <w:rsid w:val="001C77A2"/>
    <w:rsid w:val="001D5690"/>
    <w:rsid w:val="001D5D61"/>
    <w:rsid w:val="001E08D1"/>
    <w:rsid w:val="001E6E57"/>
    <w:rsid w:val="001F4C78"/>
    <w:rsid w:val="001F5684"/>
    <w:rsid w:val="001F5E7C"/>
    <w:rsid w:val="002053DE"/>
    <w:rsid w:val="002056F7"/>
    <w:rsid w:val="00216434"/>
    <w:rsid w:val="00216BF9"/>
    <w:rsid w:val="00216E9E"/>
    <w:rsid w:val="00220A72"/>
    <w:rsid w:val="00227C99"/>
    <w:rsid w:val="0023314E"/>
    <w:rsid w:val="00233AE1"/>
    <w:rsid w:val="00242B04"/>
    <w:rsid w:val="00244B89"/>
    <w:rsid w:val="00253E09"/>
    <w:rsid w:val="00257F32"/>
    <w:rsid w:val="002701FB"/>
    <w:rsid w:val="00273D5C"/>
    <w:rsid w:val="002765A1"/>
    <w:rsid w:val="002768C2"/>
    <w:rsid w:val="00281FEE"/>
    <w:rsid w:val="002863FD"/>
    <w:rsid w:val="0029159C"/>
    <w:rsid w:val="0029718C"/>
    <w:rsid w:val="002A363C"/>
    <w:rsid w:val="002A7496"/>
    <w:rsid w:val="002C4547"/>
    <w:rsid w:val="002D4756"/>
    <w:rsid w:val="002D5FC1"/>
    <w:rsid w:val="002E0D65"/>
    <w:rsid w:val="002E1982"/>
    <w:rsid w:val="002E30F0"/>
    <w:rsid w:val="002E3136"/>
    <w:rsid w:val="002E3217"/>
    <w:rsid w:val="002E5269"/>
    <w:rsid w:val="002E7753"/>
    <w:rsid w:val="00306DB9"/>
    <w:rsid w:val="003078A7"/>
    <w:rsid w:val="00317BE9"/>
    <w:rsid w:val="00321995"/>
    <w:rsid w:val="00327210"/>
    <w:rsid w:val="003377B0"/>
    <w:rsid w:val="00340C1E"/>
    <w:rsid w:val="0034311A"/>
    <w:rsid w:val="00343B18"/>
    <w:rsid w:val="0034796E"/>
    <w:rsid w:val="0035740C"/>
    <w:rsid w:val="00362B09"/>
    <w:rsid w:val="00372523"/>
    <w:rsid w:val="00383545"/>
    <w:rsid w:val="00386473"/>
    <w:rsid w:val="00387B57"/>
    <w:rsid w:val="00393F44"/>
    <w:rsid w:val="00395BC7"/>
    <w:rsid w:val="00397446"/>
    <w:rsid w:val="003A26D7"/>
    <w:rsid w:val="003A31A0"/>
    <w:rsid w:val="003B1EE1"/>
    <w:rsid w:val="003B4990"/>
    <w:rsid w:val="003C4ED9"/>
    <w:rsid w:val="003D07FF"/>
    <w:rsid w:val="003E3E99"/>
    <w:rsid w:val="003E4D2D"/>
    <w:rsid w:val="003E53B6"/>
    <w:rsid w:val="003F1149"/>
    <w:rsid w:val="003F572C"/>
    <w:rsid w:val="003F6E53"/>
    <w:rsid w:val="003F78FF"/>
    <w:rsid w:val="00410CAE"/>
    <w:rsid w:val="00412968"/>
    <w:rsid w:val="0041324F"/>
    <w:rsid w:val="0041540C"/>
    <w:rsid w:val="004161C4"/>
    <w:rsid w:val="0042069B"/>
    <w:rsid w:val="00423BF1"/>
    <w:rsid w:val="00424EA3"/>
    <w:rsid w:val="00434624"/>
    <w:rsid w:val="0046245C"/>
    <w:rsid w:val="0048273D"/>
    <w:rsid w:val="0048323D"/>
    <w:rsid w:val="00483730"/>
    <w:rsid w:val="004853E0"/>
    <w:rsid w:val="004928AA"/>
    <w:rsid w:val="00493A7E"/>
    <w:rsid w:val="00493C80"/>
    <w:rsid w:val="00495ECE"/>
    <w:rsid w:val="004A418F"/>
    <w:rsid w:val="004B72BB"/>
    <w:rsid w:val="004B74AA"/>
    <w:rsid w:val="004C08EF"/>
    <w:rsid w:val="004C1631"/>
    <w:rsid w:val="004C5EAC"/>
    <w:rsid w:val="004F5931"/>
    <w:rsid w:val="00500F77"/>
    <w:rsid w:val="00503626"/>
    <w:rsid w:val="005058C0"/>
    <w:rsid w:val="00513E56"/>
    <w:rsid w:val="00516CC1"/>
    <w:rsid w:val="00517D86"/>
    <w:rsid w:val="0052487C"/>
    <w:rsid w:val="0052554A"/>
    <w:rsid w:val="00526F69"/>
    <w:rsid w:val="005340B0"/>
    <w:rsid w:val="00537539"/>
    <w:rsid w:val="005400A2"/>
    <w:rsid w:val="00540A42"/>
    <w:rsid w:val="00543758"/>
    <w:rsid w:val="00543D9E"/>
    <w:rsid w:val="00546D4E"/>
    <w:rsid w:val="0055382D"/>
    <w:rsid w:val="005542D0"/>
    <w:rsid w:val="0056041C"/>
    <w:rsid w:val="00561A79"/>
    <w:rsid w:val="0056399A"/>
    <w:rsid w:val="0056550E"/>
    <w:rsid w:val="0056759F"/>
    <w:rsid w:val="00567F50"/>
    <w:rsid w:val="0057395D"/>
    <w:rsid w:val="005777D7"/>
    <w:rsid w:val="0058235E"/>
    <w:rsid w:val="00583B30"/>
    <w:rsid w:val="00594DCF"/>
    <w:rsid w:val="005A044D"/>
    <w:rsid w:val="005A5E15"/>
    <w:rsid w:val="005C2857"/>
    <w:rsid w:val="005F2FDB"/>
    <w:rsid w:val="005F32F0"/>
    <w:rsid w:val="00600B1D"/>
    <w:rsid w:val="006065B1"/>
    <w:rsid w:val="00610C3E"/>
    <w:rsid w:val="0061267D"/>
    <w:rsid w:val="00616D1A"/>
    <w:rsid w:val="00627327"/>
    <w:rsid w:val="00632C63"/>
    <w:rsid w:val="006414BA"/>
    <w:rsid w:val="00641739"/>
    <w:rsid w:val="00641EED"/>
    <w:rsid w:val="0064210F"/>
    <w:rsid w:val="00643276"/>
    <w:rsid w:val="00644068"/>
    <w:rsid w:val="00651E21"/>
    <w:rsid w:val="00652C0A"/>
    <w:rsid w:val="0065436D"/>
    <w:rsid w:val="00655611"/>
    <w:rsid w:val="00664683"/>
    <w:rsid w:val="006661DA"/>
    <w:rsid w:val="00666A8A"/>
    <w:rsid w:val="006705C4"/>
    <w:rsid w:val="00695160"/>
    <w:rsid w:val="006A0E2E"/>
    <w:rsid w:val="006A0F80"/>
    <w:rsid w:val="006A124A"/>
    <w:rsid w:val="006B1697"/>
    <w:rsid w:val="006B659E"/>
    <w:rsid w:val="006C012E"/>
    <w:rsid w:val="006C7A17"/>
    <w:rsid w:val="006D4891"/>
    <w:rsid w:val="006D791C"/>
    <w:rsid w:val="006E0771"/>
    <w:rsid w:val="006E39DA"/>
    <w:rsid w:val="006E424A"/>
    <w:rsid w:val="006F2CC1"/>
    <w:rsid w:val="006F2FD1"/>
    <w:rsid w:val="006F4831"/>
    <w:rsid w:val="006F784E"/>
    <w:rsid w:val="00710646"/>
    <w:rsid w:val="00712058"/>
    <w:rsid w:val="00717565"/>
    <w:rsid w:val="00720253"/>
    <w:rsid w:val="007203D6"/>
    <w:rsid w:val="00720D44"/>
    <w:rsid w:val="00722DE6"/>
    <w:rsid w:val="00727A22"/>
    <w:rsid w:val="00734BD3"/>
    <w:rsid w:val="00736B4D"/>
    <w:rsid w:val="00744761"/>
    <w:rsid w:val="007464CC"/>
    <w:rsid w:val="00756E7C"/>
    <w:rsid w:val="00765951"/>
    <w:rsid w:val="00771CA0"/>
    <w:rsid w:val="007721DA"/>
    <w:rsid w:val="0077490A"/>
    <w:rsid w:val="0078116D"/>
    <w:rsid w:val="00782EBC"/>
    <w:rsid w:val="00783EAA"/>
    <w:rsid w:val="0079124D"/>
    <w:rsid w:val="0079135D"/>
    <w:rsid w:val="0079232F"/>
    <w:rsid w:val="00793BC2"/>
    <w:rsid w:val="007A02F1"/>
    <w:rsid w:val="007A1BBA"/>
    <w:rsid w:val="007D14C1"/>
    <w:rsid w:val="007D30E1"/>
    <w:rsid w:val="007E1560"/>
    <w:rsid w:val="007E66B3"/>
    <w:rsid w:val="007E68CA"/>
    <w:rsid w:val="007E726E"/>
    <w:rsid w:val="007F3C9E"/>
    <w:rsid w:val="007F4EA3"/>
    <w:rsid w:val="007F5F7E"/>
    <w:rsid w:val="007F69E5"/>
    <w:rsid w:val="008026A4"/>
    <w:rsid w:val="008048DA"/>
    <w:rsid w:val="0080669C"/>
    <w:rsid w:val="00807AD6"/>
    <w:rsid w:val="00812882"/>
    <w:rsid w:val="0081588B"/>
    <w:rsid w:val="0081731A"/>
    <w:rsid w:val="0082134B"/>
    <w:rsid w:val="00821A4D"/>
    <w:rsid w:val="00831867"/>
    <w:rsid w:val="008344E5"/>
    <w:rsid w:val="00840D5D"/>
    <w:rsid w:val="008434CF"/>
    <w:rsid w:val="00843C46"/>
    <w:rsid w:val="00847FE9"/>
    <w:rsid w:val="00851F76"/>
    <w:rsid w:val="00853A08"/>
    <w:rsid w:val="0086478A"/>
    <w:rsid w:val="00870483"/>
    <w:rsid w:val="00870F8F"/>
    <w:rsid w:val="008722FA"/>
    <w:rsid w:val="008777E4"/>
    <w:rsid w:val="00880477"/>
    <w:rsid w:val="0088555F"/>
    <w:rsid w:val="00893505"/>
    <w:rsid w:val="008A015E"/>
    <w:rsid w:val="008A53E8"/>
    <w:rsid w:val="008A6DFF"/>
    <w:rsid w:val="008B2F91"/>
    <w:rsid w:val="008B32DF"/>
    <w:rsid w:val="008B35F0"/>
    <w:rsid w:val="008B4592"/>
    <w:rsid w:val="008B6441"/>
    <w:rsid w:val="008C0FB3"/>
    <w:rsid w:val="008D2B87"/>
    <w:rsid w:val="008E00DB"/>
    <w:rsid w:val="008F0105"/>
    <w:rsid w:val="008F28F5"/>
    <w:rsid w:val="008F5CB9"/>
    <w:rsid w:val="00902410"/>
    <w:rsid w:val="00902E98"/>
    <w:rsid w:val="00903622"/>
    <w:rsid w:val="00903CD4"/>
    <w:rsid w:val="00903D80"/>
    <w:rsid w:val="00904AD4"/>
    <w:rsid w:val="009136BD"/>
    <w:rsid w:val="0091594F"/>
    <w:rsid w:val="00916163"/>
    <w:rsid w:val="009252ED"/>
    <w:rsid w:val="00927791"/>
    <w:rsid w:val="009300E1"/>
    <w:rsid w:val="00931070"/>
    <w:rsid w:val="00932966"/>
    <w:rsid w:val="00934D48"/>
    <w:rsid w:val="00935940"/>
    <w:rsid w:val="009461AF"/>
    <w:rsid w:val="00954F46"/>
    <w:rsid w:val="009748E0"/>
    <w:rsid w:val="00976795"/>
    <w:rsid w:val="00977F81"/>
    <w:rsid w:val="00982D3A"/>
    <w:rsid w:val="009858D0"/>
    <w:rsid w:val="009867D0"/>
    <w:rsid w:val="00990451"/>
    <w:rsid w:val="00994B4B"/>
    <w:rsid w:val="009A41EF"/>
    <w:rsid w:val="009A6B77"/>
    <w:rsid w:val="009A7B55"/>
    <w:rsid w:val="009B058F"/>
    <w:rsid w:val="009B4B8A"/>
    <w:rsid w:val="009B73FB"/>
    <w:rsid w:val="009B7595"/>
    <w:rsid w:val="009C2BBB"/>
    <w:rsid w:val="009D048A"/>
    <w:rsid w:val="009D4470"/>
    <w:rsid w:val="009D79F6"/>
    <w:rsid w:val="009E44BE"/>
    <w:rsid w:val="009F02FA"/>
    <w:rsid w:val="009F1794"/>
    <w:rsid w:val="009F18F3"/>
    <w:rsid w:val="009F40F6"/>
    <w:rsid w:val="00A0178D"/>
    <w:rsid w:val="00A0308E"/>
    <w:rsid w:val="00A041DF"/>
    <w:rsid w:val="00A06358"/>
    <w:rsid w:val="00A069E1"/>
    <w:rsid w:val="00A1081E"/>
    <w:rsid w:val="00A12FC6"/>
    <w:rsid w:val="00A13681"/>
    <w:rsid w:val="00A13700"/>
    <w:rsid w:val="00A15BB0"/>
    <w:rsid w:val="00A1620A"/>
    <w:rsid w:val="00A17B00"/>
    <w:rsid w:val="00A20267"/>
    <w:rsid w:val="00A2544E"/>
    <w:rsid w:val="00A4456D"/>
    <w:rsid w:val="00A46537"/>
    <w:rsid w:val="00A56429"/>
    <w:rsid w:val="00A70BF5"/>
    <w:rsid w:val="00A76A41"/>
    <w:rsid w:val="00A8265E"/>
    <w:rsid w:val="00A848BA"/>
    <w:rsid w:val="00A85832"/>
    <w:rsid w:val="00A8698F"/>
    <w:rsid w:val="00AA47DE"/>
    <w:rsid w:val="00AA5B54"/>
    <w:rsid w:val="00AA6309"/>
    <w:rsid w:val="00AB0317"/>
    <w:rsid w:val="00AB2B37"/>
    <w:rsid w:val="00AB62AA"/>
    <w:rsid w:val="00AB6929"/>
    <w:rsid w:val="00AB7AA6"/>
    <w:rsid w:val="00AD3ECE"/>
    <w:rsid w:val="00AD4209"/>
    <w:rsid w:val="00AD737B"/>
    <w:rsid w:val="00AE2F84"/>
    <w:rsid w:val="00AF34A5"/>
    <w:rsid w:val="00AF45E6"/>
    <w:rsid w:val="00AF68F1"/>
    <w:rsid w:val="00B04DFB"/>
    <w:rsid w:val="00B11AD1"/>
    <w:rsid w:val="00B17F6D"/>
    <w:rsid w:val="00B24D6D"/>
    <w:rsid w:val="00B2512C"/>
    <w:rsid w:val="00B25803"/>
    <w:rsid w:val="00B33409"/>
    <w:rsid w:val="00B347FA"/>
    <w:rsid w:val="00B412A6"/>
    <w:rsid w:val="00B46CCE"/>
    <w:rsid w:val="00B5604A"/>
    <w:rsid w:val="00B57D55"/>
    <w:rsid w:val="00B60FC0"/>
    <w:rsid w:val="00B6134D"/>
    <w:rsid w:val="00B62D83"/>
    <w:rsid w:val="00B664FB"/>
    <w:rsid w:val="00B67A09"/>
    <w:rsid w:val="00B7551C"/>
    <w:rsid w:val="00B86C08"/>
    <w:rsid w:val="00B87C74"/>
    <w:rsid w:val="00B913E9"/>
    <w:rsid w:val="00B95C0D"/>
    <w:rsid w:val="00BA1A32"/>
    <w:rsid w:val="00BA1BE0"/>
    <w:rsid w:val="00BA5474"/>
    <w:rsid w:val="00BB2317"/>
    <w:rsid w:val="00BB35FC"/>
    <w:rsid w:val="00BB3A60"/>
    <w:rsid w:val="00BB79E4"/>
    <w:rsid w:val="00BC0FDD"/>
    <w:rsid w:val="00BC394A"/>
    <w:rsid w:val="00BC6022"/>
    <w:rsid w:val="00BD0948"/>
    <w:rsid w:val="00BD1B9E"/>
    <w:rsid w:val="00BD5FF1"/>
    <w:rsid w:val="00BE1715"/>
    <w:rsid w:val="00BE3A14"/>
    <w:rsid w:val="00BE3C4B"/>
    <w:rsid w:val="00BE50ED"/>
    <w:rsid w:val="00BE5E43"/>
    <w:rsid w:val="00BF4D99"/>
    <w:rsid w:val="00C1002D"/>
    <w:rsid w:val="00C118B6"/>
    <w:rsid w:val="00C33359"/>
    <w:rsid w:val="00C33B95"/>
    <w:rsid w:val="00C33E11"/>
    <w:rsid w:val="00C36892"/>
    <w:rsid w:val="00C37FF0"/>
    <w:rsid w:val="00C523AE"/>
    <w:rsid w:val="00C62C3C"/>
    <w:rsid w:val="00C657A3"/>
    <w:rsid w:val="00C75AAF"/>
    <w:rsid w:val="00C75B4B"/>
    <w:rsid w:val="00C7703A"/>
    <w:rsid w:val="00C8234E"/>
    <w:rsid w:val="00CA054A"/>
    <w:rsid w:val="00CA3F91"/>
    <w:rsid w:val="00CA521D"/>
    <w:rsid w:val="00CA7C83"/>
    <w:rsid w:val="00CB4AA8"/>
    <w:rsid w:val="00CC789F"/>
    <w:rsid w:val="00CD1629"/>
    <w:rsid w:val="00CD1ACB"/>
    <w:rsid w:val="00CD56F7"/>
    <w:rsid w:val="00CD6D75"/>
    <w:rsid w:val="00CD6FC9"/>
    <w:rsid w:val="00CE3C98"/>
    <w:rsid w:val="00CE3EF8"/>
    <w:rsid w:val="00CE3FDB"/>
    <w:rsid w:val="00CE5F9D"/>
    <w:rsid w:val="00CE70C6"/>
    <w:rsid w:val="00CF4071"/>
    <w:rsid w:val="00CF4256"/>
    <w:rsid w:val="00D10A81"/>
    <w:rsid w:val="00D2082D"/>
    <w:rsid w:val="00D20C27"/>
    <w:rsid w:val="00D23FFD"/>
    <w:rsid w:val="00D27DEC"/>
    <w:rsid w:val="00D377BF"/>
    <w:rsid w:val="00D46FA0"/>
    <w:rsid w:val="00D47D99"/>
    <w:rsid w:val="00D50DDF"/>
    <w:rsid w:val="00D6013E"/>
    <w:rsid w:val="00D73F62"/>
    <w:rsid w:val="00D80B23"/>
    <w:rsid w:val="00D85A81"/>
    <w:rsid w:val="00D90B40"/>
    <w:rsid w:val="00DA0BD5"/>
    <w:rsid w:val="00DA42F1"/>
    <w:rsid w:val="00DA5FF3"/>
    <w:rsid w:val="00DB275D"/>
    <w:rsid w:val="00DB5417"/>
    <w:rsid w:val="00DB6231"/>
    <w:rsid w:val="00DB6C7B"/>
    <w:rsid w:val="00DC3512"/>
    <w:rsid w:val="00DC5D86"/>
    <w:rsid w:val="00DD2FFD"/>
    <w:rsid w:val="00DE00D2"/>
    <w:rsid w:val="00DE16BE"/>
    <w:rsid w:val="00DE17EC"/>
    <w:rsid w:val="00DE27D2"/>
    <w:rsid w:val="00DF4619"/>
    <w:rsid w:val="00E00CDD"/>
    <w:rsid w:val="00E12319"/>
    <w:rsid w:val="00E15AC9"/>
    <w:rsid w:val="00E201FA"/>
    <w:rsid w:val="00E2191B"/>
    <w:rsid w:val="00E24241"/>
    <w:rsid w:val="00E2433C"/>
    <w:rsid w:val="00E255AB"/>
    <w:rsid w:val="00E2727A"/>
    <w:rsid w:val="00E33071"/>
    <w:rsid w:val="00E37B78"/>
    <w:rsid w:val="00E552E4"/>
    <w:rsid w:val="00E60AC6"/>
    <w:rsid w:val="00E60ECA"/>
    <w:rsid w:val="00E7061D"/>
    <w:rsid w:val="00E70B68"/>
    <w:rsid w:val="00E71D8E"/>
    <w:rsid w:val="00E722A0"/>
    <w:rsid w:val="00E74980"/>
    <w:rsid w:val="00E75BE2"/>
    <w:rsid w:val="00E77DB1"/>
    <w:rsid w:val="00E80ED7"/>
    <w:rsid w:val="00E850AD"/>
    <w:rsid w:val="00E86599"/>
    <w:rsid w:val="00E95398"/>
    <w:rsid w:val="00EA0CDE"/>
    <w:rsid w:val="00EA17D1"/>
    <w:rsid w:val="00EA1FE7"/>
    <w:rsid w:val="00EA518E"/>
    <w:rsid w:val="00EB06D2"/>
    <w:rsid w:val="00EB0C36"/>
    <w:rsid w:val="00EB370E"/>
    <w:rsid w:val="00EB547F"/>
    <w:rsid w:val="00EC0989"/>
    <w:rsid w:val="00EC23A4"/>
    <w:rsid w:val="00EC3F3E"/>
    <w:rsid w:val="00ED1DB8"/>
    <w:rsid w:val="00ED3474"/>
    <w:rsid w:val="00EE1EC2"/>
    <w:rsid w:val="00EE39BC"/>
    <w:rsid w:val="00EE622C"/>
    <w:rsid w:val="00EE67C8"/>
    <w:rsid w:val="00EE76D8"/>
    <w:rsid w:val="00F02750"/>
    <w:rsid w:val="00F039DB"/>
    <w:rsid w:val="00F10F85"/>
    <w:rsid w:val="00F1574E"/>
    <w:rsid w:val="00F20AC0"/>
    <w:rsid w:val="00F23A59"/>
    <w:rsid w:val="00F24220"/>
    <w:rsid w:val="00F34A7F"/>
    <w:rsid w:val="00F6664E"/>
    <w:rsid w:val="00F70C7A"/>
    <w:rsid w:val="00F71F29"/>
    <w:rsid w:val="00F722B4"/>
    <w:rsid w:val="00F73D71"/>
    <w:rsid w:val="00F75056"/>
    <w:rsid w:val="00F76BD4"/>
    <w:rsid w:val="00F82A86"/>
    <w:rsid w:val="00F843A1"/>
    <w:rsid w:val="00F86E77"/>
    <w:rsid w:val="00F94080"/>
    <w:rsid w:val="00F9602A"/>
    <w:rsid w:val="00F97E40"/>
    <w:rsid w:val="00FA6583"/>
    <w:rsid w:val="00FA774D"/>
    <w:rsid w:val="00FB33B2"/>
    <w:rsid w:val="00FC2F0D"/>
    <w:rsid w:val="00FD1FAC"/>
    <w:rsid w:val="00FD20C5"/>
    <w:rsid w:val="00FD3874"/>
    <w:rsid w:val="00FD3D5D"/>
    <w:rsid w:val="00FE37ED"/>
    <w:rsid w:val="00FE5319"/>
    <w:rsid w:val="00FE5454"/>
    <w:rsid w:val="00FE55F0"/>
    <w:rsid w:val="00FF4C2F"/>
    <w:rsid w:val="00FF5349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229C18"/>
  <w15:chartTrackingRefBased/>
  <w15:docId w15:val="{ECAC8B08-25B6-4EEC-A3A9-A2F48747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4B"/>
  </w:style>
  <w:style w:type="paragraph" w:styleId="Footer">
    <w:name w:val="footer"/>
    <w:basedOn w:val="Normal"/>
    <w:link w:val="Foot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4B"/>
  </w:style>
  <w:style w:type="character" w:styleId="Hyperlink">
    <w:name w:val="Hyperlink"/>
    <w:basedOn w:val="DefaultParagraphFont"/>
    <w:uiPriority w:val="99"/>
    <w:unhideWhenUsed/>
    <w:rsid w:val="00582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Lukich, Mary Beth</dc:creator>
  <cp:keywords/>
  <dc:description/>
  <cp:lastModifiedBy>Ivory, LaMarva E</cp:lastModifiedBy>
  <cp:revision>2</cp:revision>
  <dcterms:created xsi:type="dcterms:W3CDTF">2019-11-22T16:31:00Z</dcterms:created>
  <dcterms:modified xsi:type="dcterms:W3CDTF">2019-11-22T16:31:00Z</dcterms:modified>
</cp:coreProperties>
</file>