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77E59" w14:textId="77777777" w:rsidR="005868CA" w:rsidRPr="00DA42F1" w:rsidRDefault="005868CA" w:rsidP="005868CA">
      <w:pPr>
        <w:jc w:val="center"/>
        <w:rPr>
          <w:rFonts w:ascii="Arial" w:hAnsi="Arial" w:cs="Arial"/>
          <w:b/>
          <w:sz w:val="24"/>
          <w:szCs w:val="24"/>
        </w:rPr>
      </w:pPr>
      <w:r w:rsidRPr="00DA42F1">
        <w:rPr>
          <w:rFonts w:ascii="Arial" w:hAnsi="Arial" w:cs="Arial"/>
          <w:b/>
          <w:sz w:val="24"/>
          <w:szCs w:val="24"/>
        </w:rPr>
        <w:t>State Advisory Board Meeting</w:t>
      </w:r>
    </w:p>
    <w:p w14:paraId="12F70383" w14:textId="048D2F78" w:rsidR="005868CA" w:rsidRDefault="00E00530" w:rsidP="005868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8</w:t>
      </w:r>
      <w:r w:rsidR="0011242A">
        <w:rPr>
          <w:rFonts w:ascii="Arial" w:hAnsi="Arial" w:cs="Arial"/>
          <w:sz w:val="24"/>
          <w:szCs w:val="24"/>
        </w:rPr>
        <w:t>,</w:t>
      </w:r>
      <w:r w:rsidR="005868CA">
        <w:rPr>
          <w:rFonts w:ascii="Arial" w:hAnsi="Arial" w:cs="Arial"/>
          <w:sz w:val="24"/>
          <w:szCs w:val="24"/>
        </w:rPr>
        <w:t xml:space="preserve"> 2020</w:t>
      </w:r>
    </w:p>
    <w:p w14:paraId="294E70A3" w14:textId="433B8ADF" w:rsidR="005868CA" w:rsidRPr="00FD3874" w:rsidRDefault="004F2BE4" w:rsidP="005868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Virtual Microsoft Teams Meeting</w:t>
      </w:r>
    </w:p>
    <w:p w14:paraId="66A62E8D" w14:textId="5B8A9BB0" w:rsidR="005868CA" w:rsidRPr="00DA42F1" w:rsidRDefault="005868CA" w:rsidP="005868CA">
      <w:pPr>
        <w:rPr>
          <w:rFonts w:ascii="Arial" w:hAnsi="Arial" w:cs="Arial"/>
          <w:b/>
          <w:sz w:val="24"/>
          <w:szCs w:val="24"/>
        </w:rPr>
      </w:pPr>
      <w:r w:rsidRPr="00DA42F1">
        <w:rPr>
          <w:rFonts w:ascii="Arial" w:hAnsi="Arial" w:cs="Arial"/>
          <w:b/>
          <w:sz w:val="24"/>
          <w:szCs w:val="24"/>
        </w:rPr>
        <w:t xml:space="preserve">Board members present: </w:t>
      </w:r>
      <w:r w:rsidRPr="00832DCC">
        <w:rPr>
          <w:rFonts w:ascii="Arial" w:hAnsi="Arial" w:cs="Arial"/>
          <w:sz w:val="24"/>
          <w:szCs w:val="24"/>
        </w:rPr>
        <w:t>Chair</w:t>
      </w:r>
      <w:r w:rsidR="00297D53" w:rsidRPr="00832DCC">
        <w:rPr>
          <w:rFonts w:ascii="Arial" w:hAnsi="Arial" w:cs="Arial"/>
          <w:sz w:val="24"/>
          <w:szCs w:val="24"/>
        </w:rPr>
        <w:t xml:space="preserve"> </w:t>
      </w:r>
      <w:r w:rsidRPr="00832DCC">
        <w:rPr>
          <w:rFonts w:ascii="Arial" w:hAnsi="Arial" w:cs="Arial"/>
          <w:sz w:val="24"/>
          <w:szCs w:val="24"/>
        </w:rPr>
        <w:t>Michelle Zeanah</w:t>
      </w:r>
      <w:r w:rsidR="00297D53" w:rsidRPr="00832DCC">
        <w:rPr>
          <w:rFonts w:ascii="Arial" w:hAnsi="Arial" w:cs="Arial"/>
          <w:sz w:val="24"/>
          <w:szCs w:val="24"/>
        </w:rPr>
        <w:t>,</w:t>
      </w:r>
      <w:r w:rsidR="00721923" w:rsidRPr="00832DCC">
        <w:rPr>
          <w:rFonts w:ascii="Arial" w:hAnsi="Arial" w:cs="Arial"/>
          <w:sz w:val="24"/>
          <w:szCs w:val="24"/>
        </w:rPr>
        <w:t xml:space="preserve"> </w:t>
      </w:r>
      <w:r w:rsidR="00612729">
        <w:rPr>
          <w:rFonts w:ascii="Arial" w:hAnsi="Arial" w:cs="Arial"/>
          <w:sz w:val="24"/>
          <w:szCs w:val="24"/>
        </w:rPr>
        <w:t xml:space="preserve">Vice-Chair </w:t>
      </w:r>
      <w:r w:rsidR="00612729">
        <w:rPr>
          <w:rFonts w:ascii="Arial" w:hAnsi="Arial" w:cs="Arial"/>
          <w:sz w:val="24"/>
          <w:szCs w:val="24"/>
        </w:rPr>
        <w:t xml:space="preserve">Belva Dorsey, </w:t>
      </w:r>
      <w:r w:rsidR="00297D53" w:rsidRPr="00832DCC">
        <w:rPr>
          <w:rFonts w:ascii="Arial" w:hAnsi="Arial" w:cs="Arial"/>
          <w:sz w:val="24"/>
          <w:szCs w:val="24"/>
        </w:rPr>
        <w:t xml:space="preserve">Secretary DeLaine Hunter, </w:t>
      </w:r>
      <w:r w:rsidR="00612729">
        <w:rPr>
          <w:rFonts w:ascii="Arial" w:hAnsi="Arial" w:cs="Arial"/>
          <w:bCs/>
          <w:sz w:val="24"/>
          <w:szCs w:val="24"/>
        </w:rPr>
        <w:t>Janice VanNess,</w:t>
      </w:r>
      <w:r w:rsidRPr="00832DCC">
        <w:rPr>
          <w:rFonts w:ascii="Arial" w:hAnsi="Arial" w:cs="Arial"/>
          <w:sz w:val="24"/>
          <w:szCs w:val="24"/>
        </w:rPr>
        <w:t xml:space="preserve"> Emily Cole, J</w:t>
      </w:r>
      <w:r w:rsidR="00297D53" w:rsidRPr="00832DCC">
        <w:rPr>
          <w:rFonts w:ascii="Arial" w:hAnsi="Arial" w:cs="Arial"/>
          <w:sz w:val="24"/>
          <w:szCs w:val="24"/>
        </w:rPr>
        <w:t>udy Manning,</w:t>
      </w:r>
      <w:r w:rsidR="0011242A">
        <w:rPr>
          <w:rFonts w:ascii="Arial" w:hAnsi="Arial" w:cs="Arial"/>
          <w:sz w:val="24"/>
          <w:szCs w:val="24"/>
        </w:rPr>
        <w:t xml:space="preserve"> </w:t>
      </w:r>
      <w:r w:rsidR="00297D53" w:rsidRPr="00832DCC">
        <w:rPr>
          <w:rFonts w:ascii="Arial" w:hAnsi="Arial" w:cs="Arial"/>
          <w:sz w:val="24"/>
          <w:szCs w:val="24"/>
        </w:rPr>
        <w:t>Shondeana Morris, Susie Weller, Nancy White, Tina Bartleson</w:t>
      </w:r>
      <w:r w:rsidR="0011242A">
        <w:rPr>
          <w:rFonts w:ascii="Arial" w:hAnsi="Arial" w:cs="Arial"/>
          <w:sz w:val="24"/>
          <w:szCs w:val="24"/>
        </w:rPr>
        <w:t xml:space="preserve">, Emily Brantley, </w:t>
      </w:r>
      <w:r w:rsidR="0011242A" w:rsidRPr="0011242A">
        <w:rPr>
          <w:rFonts w:ascii="Arial" w:hAnsi="Arial" w:cs="Arial"/>
          <w:bCs/>
          <w:sz w:val="24"/>
          <w:szCs w:val="24"/>
        </w:rPr>
        <w:t>Octavia Ferguson</w:t>
      </w:r>
      <w:r w:rsidR="004926AD">
        <w:rPr>
          <w:rFonts w:ascii="Arial" w:hAnsi="Arial" w:cs="Arial"/>
          <w:bCs/>
          <w:sz w:val="24"/>
          <w:szCs w:val="24"/>
        </w:rPr>
        <w:t>, Delaine Hunter</w:t>
      </w:r>
      <w:r w:rsidR="00AB32EE">
        <w:rPr>
          <w:rFonts w:ascii="Arial" w:hAnsi="Arial" w:cs="Arial"/>
          <w:bCs/>
          <w:sz w:val="24"/>
          <w:szCs w:val="24"/>
        </w:rPr>
        <w:t>, Roger Bryant</w:t>
      </w:r>
    </w:p>
    <w:p w14:paraId="1054BC4E" w14:textId="309F839E" w:rsidR="005868CA" w:rsidRPr="009D4470" w:rsidRDefault="005868CA" w:rsidP="005868CA">
      <w:pPr>
        <w:rPr>
          <w:rFonts w:ascii="Arial" w:hAnsi="Arial" w:cs="Arial"/>
          <w:sz w:val="24"/>
          <w:szCs w:val="24"/>
        </w:rPr>
      </w:pPr>
      <w:r w:rsidRPr="00DA42F1">
        <w:rPr>
          <w:rFonts w:ascii="Arial" w:hAnsi="Arial" w:cs="Arial"/>
          <w:b/>
          <w:sz w:val="24"/>
          <w:szCs w:val="24"/>
        </w:rPr>
        <w:t xml:space="preserve">Board members absent: </w:t>
      </w:r>
      <w:r w:rsidR="00612729" w:rsidRPr="00832DCC">
        <w:rPr>
          <w:rFonts w:ascii="Arial" w:hAnsi="Arial" w:cs="Arial"/>
          <w:sz w:val="24"/>
          <w:szCs w:val="24"/>
        </w:rPr>
        <w:t>Tommy Hill, Barbara Sims, Meredith Holt, Rodney Griffin</w:t>
      </w:r>
    </w:p>
    <w:p w14:paraId="1DC8B116" w14:textId="2893AE29" w:rsidR="005868CA" w:rsidRPr="00DA42F1" w:rsidRDefault="005868CA" w:rsidP="005868CA">
      <w:pPr>
        <w:rPr>
          <w:rFonts w:ascii="Arial" w:hAnsi="Arial" w:cs="Arial"/>
          <w:sz w:val="24"/>
          <w:szCs w:val="24"/>
        </w:rPr>
      </w:pPr>
      <w:r w:rsidRPr="00DA42F1">
        <w:rPr>
          <w:rFonts w:ascii="Arial" w:hAnsi="Arial" w:cs="Arial"/>
          <w:b/>
          <w:sz w:val="24"/>
          <w:szCs w:val="24"/>
        </w:rPr>
        <w:t>Other attendees:</w:t>
      </w:r>
      <w:r w:rsidR="00AB32EE">
        <w:rPr>
          <w:rFonts w:ascii="Arial" w:hAnsi="Arial" w:cs="Arial"/>
          <w:bCs/>
          <w:sz w:val="24"/>
          <w:szCs w:val="24"/>
        </w:rPr>
        <w:t xml:space="preserve"> </w:t>
      </w:r>
      <w:r w:rsidR="00612729">
        <w:rPr>
          <w:rFonts w:ascii="Arial" w:hAnsi="Arial" w:cs="Arial"/>
          <w:bCs/>
          <w:sz w:val="24"/>
          <w:szCs w:val="24"/>
        </w:rPr>
        <w:t>Rachel Castillo, Helen Sloat, Japera</w:t>
      </w:r>
      <w:r w:rsidR="000E6071">
        <w:rPr>
          <w:rFonts w:ascii="Arial" w:hAnsi="Arial" w:cs="Arial"/>
          <w:bCs/>
          <w:sz w:val="24"/>
          <w:szCs w:val="24"/>
        </w:rPr>
        <w:t xml:space="preserve"> Johnson Flemming,</w:t>
      </w:r>
      <w:r w:rsidR="00612729">
        <w:rPr>
          <w:rFonts w:ascii="Arial" w:hAnsi="Arial" w:cs="Arial"/>
          <w:bCs/>
          <w:sz w:val="24"/>
          <w:szCs w:val="24"/>
        </w:rPr>
        <w:t xml:space="preserve"> </w:t>
      </w:r>
    </w:p>
    <w:p w14:paraId="373E6E09" w14:textId="08E9CAAC" w:rsidR="005868CA" w:rsidRDefault="005868CA" w:rsidP="005868CA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  <w:r w:rsidRPr="00DA42F1">
        <w:rPr>
          <w:rFonts w:ascii="Arial" w:hAnsi="Arial" w:cs="Arial"/>
          <w:b/>
          <w:sz w:val="24"/>
          <w:szCs w:val="24"/>
        </w:rPr>
        <w:t xml:space="preserve">DFCS staff: </w:t>
      </w:r>
      <w:r w:rsidRPr="00DA42F1">
        <w:rPr>
          <w:rFonts w:ascii="Arial" w:hAnsi="Arial" w:cs="Arial"/>
          <w:sz w:val="24"/>
          <w:szCs w:val="24"/>
        </w:rPr>
        <w:t>Director Tom Rawlings</w:t>
      </w:r>
      <w:r>
        <w:rPr>
          <w:rFonts w:ascii="Arial" w:hAnsi="Arial" w:cs="Arial"/>
          <w:sz w:val="24"/>
          <w:szCs w:val="24"/>
        </w:rPr>
        <w:t xml:space="preserve">, </w:t>
      </w:r>
      <w:r w:rsidRPr="00DA42F1">
        <w:rPr>
          <w:rFonts w:ascii="Arial" w:hAnsi="Arial" w:cs="Arial"/>
          <w:sz w:val="24"/>
          <w:szCs w:val="24"/>
        </w:rPr>
        <w:t xml:space="preserve">LaMarva Ivory, </w:t>
      </w:r>
      <w:r>
        <w:rPr>
          <w:rFonts w:ascii="Arial" w:hAnsi="Arial" w:cs="Arial"/>
          <w:sz w:val="24"/>
          <w:szCs w:val="24"/>
        </w:rPr>
        <w:t>Jerrica Williams</w:t>
      </w:r>
      <w:r w:rsidRPr="00DA42F1">
        <w:rPr>
          <w:rFonts w:ascii="Arial" w:hAnsi="Arial" w:cs="Arial"/>
          <w:sz w:val="24"/>
          <w:szCs w:val="24"/>
        </w:rPr>
        <w:t xml:space="preserve">, Ramirez Evans, </w:t>
      </w:r>
      <w:r>
        <w:rPr>
          <w:rFonts w:ascii="Arial" w:hAnsi="Arial" w:cs="Arial"/>
          <w:sz w:val="24"/>
          <w:szCs w:val="24"/>
        </w:rPr>
        <w:t>Kevin Harris,</w:t>
      </w:r>
      <w:r w:rsidRPr="00DA42F1">
        <w:rPr>
          <w:rFonts w:ascii="Arial" w:hAnsi="Arial" w:cs="Arial"/>
          <w:sz w:val="24"/>
          <w:szCs w:val="24"/>
        </w:rPr>
        <w:t xml:space="preserve"> Chris Hempfling, </w:t>
      </w:r>
      <w:r>
        <w:rPr>
          <w:rFonts w:ascii="Arial" w:hAnsi="Arial" w:cs="Arial"/>
          <w:sz w:val="24"/>
          <w:szCs w:val="24"/>
        </w:rPr>
        <w:t>Mary Havick,</w:t>
      </w:r>
      <w:r w:rsidRPr="00DA42F1">
        <w:rPr>
          <w:rFonts w:ascii="Arial" w:hAnsi="Arial" w:cs="Arial"/>
          <w:sz w:val="24"/>
          <w:szCs w:val="24"/>
        </w:rPr>
        <w:t xml:space="preserve"> Carol Christopher</w:t>
      </w:r>
      <w:r>
        <w:rPr>
          <w:rFonts w:ascii="Arial" w:hAnsi="Arial" w:cs="Arial"/>
          <w:sz w:val="24"/>
          <w:szCs w:val="24"/>
        </w:rPr>
        <w:t>, Jon Anderson</w:t>
      </w:r>
      <w:r w:rsidR="001D408C">
        <w:rPr>
          <w:rFonts w:ascii="Arial" w:hAnsi="Arial" w:cs="Arial"/>
          <w:sz w:val="24"/>
          <w:szCs w:val="24"/>
        </w:rPr>
        <w:t xml:space="preserve">, </w:t>
      </w:r>
      <w:r w:rsidR="00726AFA">
        <w:rPr>
          <w:rFonts w:ascii="Arial" w:hAnsi="Arial" w:cs="Arial"/>
          <w:sz w:val="24"/>
          <w:szCs w:val="24"/>
        </w:rPr>
        <w:t>Denise Wells,</w:t>
      </w:r>
      <w:r w:rsidR="00A92C4C">
        <w:rPr>
          <w:rFonts w:ascii="Arial" w:hAnsi="Arial" w:cs="Arial"/>
          <w:sz w:val="24"/>
          <w:szCs w:val="24"/>
        </w:rPr>
        <w:t xml:space="preserve"> </w:t>
      </w:r>
      <w:r w:rsidR="00721923">
        <w:rPr>
          <w:rFonts w:ascii="Arial" w:hAnsi="Arial" w:cs="Arial"/>
          <w:sz w:val="24"/>
          <w:szCs w:val="24"/>
        </w:rPr>
        <w:t>Mary Beth Lukich,</w:t>
      </w:r>
      <w:r w:rsidR="00832DCC">
        <w:rPr>
          <w:rFonts w:ascii="Arial" w:hAnsi="Arial" w:cs="Arial"/>
          <w:sz w:val="24"/>
          <w:szCs w:val="24"/>
        </w:rPr>
        <w:t xml:space="preserve"> Ashley Parham, Chelsey Williams</w:t>
      </w:r>
      <w:r w:rsidR="0011242A">
        <w:rPr>
          <w:rFonts w:ascii="Arial" w:hAnsi="Arial" w:cs="Arial"/>
          <w:sz w:val="24"/>
          <w:szCs w:val="24"/>
        </w:rPr>
        <w:t>, Carla Fairley, Trevor Yanken, Salena Perry</w:t>
      </w:r>
      <w:r w:rsidR="004926AD">
        <w:rPr>
          <w:rFonts w:ascii="Arial" w:hAnsi="Arial" w:cs="Arial"/>
          <w:sz w:val="24"/>
          <w:szCs w:val="24"/>
        </w:rPr>
        <w:t>, Jeffery Brown, Shannon Fields, Danny Nuckolls</w:t>
      </w:r>
      <w:r w:rsidR="0013754D">
        <w:rPr>
          <w:rFonts w:ascii="Arial" w:hAnsi="Arial" w:cs="Arial"/>
          <w:sz w:val="24"/>
          <w:szCs w:val="24"/>
        </w:rPr>
        <w:t>, Chris Wright</w:t>
      </w:r>
      <w:r w:rsidR="00AB32EE">
        <w:rPr>
          <w:rFonts w:ascii="Arial" w:hAnsi="Arial" w:cs="Arial"/>
          <w:sz w:val="24"/>
          <w:szCs w:val="24"/>
        </w:rPr>
        <w:t>, Helen Sloat, Shay Thornton, Rhon</w:t>
      </w:r>
      <w:r w:rsidR="00612729">
        <w:rPr>
          <w:rFonts w:ascii="Arial" w:hAnsi="Arial" w:cs="Arial"/>
          <w:sz w:val="24"/>
          <w:szCs w:val="24"/>
        </w:rPr>
        <w:t>d</w:t>
      </w:r>
      <w:r w:rsidR="00AB32EE">
        <w:rPr>
          <w:rFonts w:ascii="Arial" w:hAnsi="Arial" w:cs="Arial"/>
          <w:sz w:val="24"/>
          <w:szCs w:val="24"/>
        </w:rPr>
        <w:t>a Wheeler</w:t>
      </w:r>
    </w:p>
    <w:p w14:paraId="71102F53" w14:textId="3446C94B" w:rsidR="005868CA" w:rsidRPr="00CA7C83" w:rsidRDefault="005868CA" w:rsidP="005868C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42F1">
        <w:rPr>
          <w:rFonts w:ascii="Arial" w:hAnsi="Arial" w:cs="Arial"/>
          <w:sz w:val="24"/>
          <w:szCs w:val="24"/>
        </w:rPr>
        <w:t>Welcome</w:t>
      </w:r>
      <w:r w:rsidR="007B6EB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housekeeping</w:t>
      </w:r>
      <w:r w:rsidR="007B6EB3">
        <w:rPr>
          <w:rFonts w:ascii="Arial" w:hAnsi="Arial" w:cs="Arial"/>
          <w:sz w:val="24"/>
          <w:szCs w:val="24"/>
        </w:rPr>
        <w:t>, and roll call</w:t>
      </w:r>
      <w:r>
        <w:rPr>
          <w:rFonts w:ascii="Arial" w:hAnsi="Arial" w:cs="Arial"/>
          <w:sz w:val="24"/>
          <w:szCs w:val="24"/>
        </w:rPr>
        <w:t xml:space="preserve"> </w:t>
      </w:r>
      <w:r w:rsidRPr="00DA42F1">
        <w:rPr>
          <w:rFonts w:ascii="Arial" w:hAnsi="Arial" w:cs="Arial"/>
          <w:sz w:val="24"/>
          <w:szCs w:val="24"/>
        </w:rPr>
        <w:t>by Chair</w:t>
      </w:r>
      <w:r w:rsidR="007B6EB3">
        <w:rPr>
          <w:rFonts w:ascii="Arial" w:hAnsi="Arial" w:cs="Arial"/>
          <w:sz w:val="24"/>
          <w:szCs w:val="24"/>
        </w:rPr>
        <w:t xml:space="preserve"> Dr.</w:t>
      </w:r>
      <w:r w:rsidRPr="00DA42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Zeanah</w:t>
      </w:r>
      <w:r w:rsidR="00AB32EE">
        <w:rPr>
          <w:rFonts w:ascii="Arial" w:hAnsi="Arial" w:cs="Arial"/>
          <w:sz w:val="24"/>
          <w:szCs w:val="24"/>
        </w:rPr>
        <w:t xml:space="preserve"> and LaMarva Ivory</w:t>
      </w:r>
      <w:r>
        <w:rPr>
          <w:rFonts w:ascii="Arial" w:hAnsi="Arial" w:cs="Arial"/>
          <w:sz w:val="24"/>
          <w:szCs w:val="24"/>
        </w:rPr>
        <w:t xml:space="preserve">. </w:t>
      </w:r>
      <w:r w:rsidRPr="00DA42F1">
        <w:rPr>
          <w:rFonts w:ascii="Arial" w:hAnsi="Arial" w:cs="Arial"/>
          <w:sz w:val="24"/>
          <w:szCs w:val="24"/>
        </w:rPr>
        <w:t>Meeting called to order at 10:0</w:t>
      </w:r>
      <w:r w:rsidR="0011242A">
        <w:rPr>
          <w:rFonts w:ascii="Arial" w:hAnsi="Arial" w:cs="Arial"/>
          <w:sz w:val="24"/>
          <w:szCs w:val="24"/>
        </w:rPr>
        <w:t>2</w:t>
      </w:r>
      <w:r w:rsidRPr="00DA42F1">
        <w:rPr>
          <w:rFonts w:ascii="Arial" w:hAnsi="Arial" w:cs="Arial"/>
          <w:sz w:val="24"/>
          <w:szCs w:val="24"/>
        </w:rPr>
        <w:t xml:space="preserve"> a.m. Quorum met.</w:t>
      </w:r>
    </w:p>
    <w:p w14:paraId="14F47E1D" w14:textId="6ADA41CC" w:rsidR="005868CA" w:rsidRDefault="005868CA" w:rsidP="005868C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to approve today’s agenda. Moved</w:t>
      </w:r>
      <w:r w:rsidR="00F21ED4">
        <w:rPr>
          <w:rFonts w:ascii="Arial" w:hAnsi="Arial" w:cs="Arial"/>
          <w:sz w:val="24"/>
          <w:szCs w:val="24"/>
        </w:rPr>
        <w:t xml:space="preserve"> by </w:t>
      </w:r>
      <w:r w:rsidR="004D37E4">
        <w:rPr>
          <w:rFonts w:ascii="Arial" w:hAnsi="Arial" w:cs="Arial"/>
          <w:sz w:val="24"/>
          <w:szCs w:val="24"/>
        </w:rPr>
        <w:t>Shondeana Morris</w:t>
      </w:r>
      <w:r w:rsidR="007B6E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seconded</w:t>
      </w:r>
      <w:r w:rsidR="0011242A">
        <w:rPr>
          <w:rFonts w:ascii="Arial" w:hAnsi="Arial" w:cs="Arial"/>
          <w:sz w:val="24"/>
          <w:szCs w:val="24"/>
        </w:rPr>
        <w:t xml:space="preserve"> by </w:t>
      </w:r>
      <w:r w:rsidR="004D37E4">
        <w:rPr>
          <w:rFonts w:ascii="Arial" w:hAnsi="Arial" w:cs="Arial"/>
          <w:sz w:val="24"/>
          <w:szCs w:val="24"/>
        </w:rPr>
        <w:t>Roger Bryant</w:t>
      </w:r>
      <w:r w:rsidR="00931F95">
        <w:rPr>
          <w:rFonts w:ascii="Arial" w:hAnsi="Arial" w:cs="Arial"/>
          <w:sz w:val="24"/>
          <w:szCs w:val="24"/>
        </w:rPr>
        <w:t xml:space="preserve">. </w:t>
      </w:r>
      <w:r w:rsidR="00F21ED4">
        <w:rPr>
          <w:rFonts w:ascii="Arial" w:hAnsi="Arial" w:cs="Arial"/>
          <w:sz w:val="24"/>
          <w:szCs w:val="24"/>
        </w:rPr>
        <w:t>All in favor. Approved.</w:t>
      </w:r>
    </w:p>
    <w:p w14:paraId="6F70C9D8" w14:textId="376BC13A" w:rsidR="005868CA" w:rsidRDefault="00F21ED4" w:rsidP="005868C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for approval</w:t>
      </w:r>
      <w:r w:rsidR="005868CA" w:rsidRPr="00DA42F1">
        <w:rPr>
          <w:rFonts w:ascii="Arial" w:hAnsi="Arial" w:cs="Arial"/>
          <w:sz w:val="24"/>
          <w:szCs w:val="24"/>
        </w:rPr>
        <w:t xml:space="preserve"> of </w:t>
      </w:r>
      <w:r w:rsidR="004D37E4">
        <w:rPr>
          <w:rFonts w:ascii="Arial" w:hAnsi="Arial" w:cs="Arial"/>
          <w:sz w:val="24"/>
          <w:szCs w:val="24"/>
        </w:rPr>
        <w:t>July 14</w:t>
      </w:r>
      <w:r w:rsidR="005868CA" w:rsidRPr="00DA42F1">
        <w:rPr>
          <w:rFonts w:ascii="Arial" w:hAnsi="Arial" w:cs="Arial"/>
          <w:sz w:val="24"/>
          <w:szCs w:val="24"/>
        </w:rPr>
        <w:t>, 20</w:t>
      </w:r>
      <w:r w:rsidR="005868CA">
        <w:rPr>
          <w:rFonts w:ascii="Arial" w:hAnsi="Arial" w:cs="Arial"/>
          <w:sz w:val="24"/>
          <w:szCs w:val="24"/>
        </w:rPr>
        <w:t>20</w:t>
      </w:r>
      <w:r w:rsidR="005868CA" w:rsidRPr="00DA42F1">
        <w:rPr>
          <w:rFonts w:ascii="Arial" w:hAnsi="Arial" w:cs="Arial"/>
          <w:sz w:val="24"/>
          <w:szCs w:val="24"/>
        </w:rPr>
        <w:t xml:space="preserve"> </w:t>
      </w:r>
      <w:r w:rsidR="005868CA">
        <w:rPr>
          <w:rFonts w:ascii="Arial" w:hAnsi="Arial" w:cs="Arial"/>
          <w:sz w:val="24"/>
          <w:szCs w:val="24"/>
        </w:rPr>
        <w:t>minutes. Moved</w:t>
      </w:r>
      <w:r w:rsidR="0011242A">
        <w:rPr>
          <w:rFonts w:ascii="Arial" w:hAnsi="Arial" w:cs="Arial"/>
          <w:sz w:val="24"/>
          <w:szCs w:val="24"/>
        </w:rPr>
        <w:t xml:space="preserve"> by Tina Bartleson</w:t>
      </w:r>
      <w:r w:rsidR="005868CA">
        <w:rPr>
          <w:rFonts w:ascii="Arial" w:hAnsi="Arial" w:cs="Arial"/>
          <w:sz w:val="24"/>
          <w:szCs w:val="24"/>
        </w:rPr>
        <w:t xml:space="preserve"> and seconded</w:t>
      </w:r>
      <w:r w:rsidR="0011242A">
        <w:rPr>
          <w:rFonts w:ascii="Arial" w:hAnsi="Arial" w:cs="Arial"/>
          <w:sz w:val="24"/>
          <w:szCs w:val="24"/>
        </w:rPr>
        <w:t xml:space="preserve"> by </w:t>
      </w:r>
      <w:r w:rsidR="004D37E4">
        <w:rPr>
          <w:rFonts w:ascii="Arial" w:hAnsi="Arial" w:cs="Arial"/>
          <w:sz w:val="24"/>
          <w:szCs w:val="24"/>
        </w:rPr>
        <w:t>DeLaine Hunter</w:t>
      </w:r>
      <w:r w:rsidR="005868C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All in favor. Approved.</w:t>
      </w:r>
    </w:p>
    <w:p w14:paraId="54FC6013" w14:textId="77777777" w:rsidR="005868CA" w:rsidRDefault="005868CA" w:rsidP="005868C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Presentation by Director Rawlings</w:t>
      </w:r>
    </w:p>
    <w:p w14:paraId="446476F3" w14:textId="397A81F4" w:rsidR="00165C49" w:rsidRPr="000F5F64" w:rsidRDefault="00165C49" w:rsidP="000F5F64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F5F64">
        <w:rPr>
          <w:rFonts w:ascii="Arial" w:hAnsi="Arial" w:cs="Arial"/>
          <w:sz w:val="24"/>
          <w:szCs w:val="24"/>
        </w:rPr>
        <w:t>COVID-19 updates</w:t>
      </w:r>
    </w:p>
    <w:p w14:paraId="01EB8850" w14:textId="4B0F61C9" w:rsidR="000F5F64" w:rsidRDefault="000F5F64" w:rsidP="00165C49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Staff are </w:t>
      </w:r>
      <w:r w:rsidR="007C3A0D">
        <w:rPr>
          <w:rFonts w:ascii="Arial" w:hAnsi="Arial" w:cs="Arial"/>
          <w:sz w:val="24"/>
          <w:szCs w:val="24"/>
        </w:rPr>
        <w:t>continuing to</w:t>
      </w:r>
      <w:r>
        <w:rPr>
          <w:rFonts w:ascii="Arial" w:hAnsi="Arial" w:cs="Arial"/>
          <w:sz w:val="24"/>
          <w:szCs w:val="24"/>
        </w:rPr>
        <w:t xml:space="preserve"> telework</w:t>
      </w:r>
      <w:r w:rsidR="007F60C9">
        <w:rPr>
          <w:rFonts w:ascii="Arial" w:hAnsi="Arial" w:cs="Arial"/>
          <w:sz w:val="24"/>
          <w:szCs w:val="24"/>
        </w:rPr>
        <w:t xml:space="preserve"> to </w:t>
      </w:r>
      <w:r w:rsidR="000E6071">
        <w:rPr>
          <w:rFonts w:ascii="Arial" w:hAnsi="Arial" w:cs="Arial"/>
          <w:sz w:val="24"/>
          <w:szCs w:val="24"/>
        </w:rPr>
        <w:t>ensure safety of staff.</w:t>
      </w:r>
      <w:r w:rsidR="007F60C9">
        <w:rPr>
          <w:rFonts w:ascii="Arial" w:hAnsi="Arial" w:cs="Arial"/>
          <w:sz w:val="24"/>
          <w:szCs w:val="24"/>
        </w:rPr>
        <w:t xml:space="preserve"> </w:t>
      </w:r>
    </w:p>
    <w:p w14:paraId="1599F1E7" w14:textId="53C27BD5" w:rsidR="00165C49" w:rsidRDefault="00165C49" w:rsidP="00165D13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still encouraging staff to telework because is beneficial to staff and families. Work is still getting done and we are staying safe.</w:t>
      </w:r>
    </w:p>
    <w:p w14:paraId="23274EC1" w14:textId="28272886" w:rsidR="002E50B4" w:rsidRDefault="002E50B4" w:rsidP="00165D13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have encouraged staff to take advantage of our Employee Assistance Program and encouraging </w:t>
      </w:r>
      <w:r w:rsidR="00B11E1F">
        <w:rPr>
          <w:rFonts w:ascii="Arial" w:hAnsi="Arial" w:cs="Arial"/>
          <w:sz w:val="24"/>
          <w:szCs w:val="24"/>
        </w:rPr>
        <w:t>self-care</w:t>
      </w:r>
      <w:r w:rsidR="000E6071">
        <w:rPr>
          <w:rFonts w:ascii="Arial" w:hAnsi="Arial" w:cs="Arial"/>
          <w:sz w:val="24"/>
          <w:szCs w:val="24"/>
        </w:rPr>
        <w:t>.</w:t>
      </w:r>
    </w:p>
    <w:p w14:paraId="1A076EC8" w14:textId="5E2AC6C8" w:rsidR="007F60C9" w:rsidRPr="007F60C9" w:rsidRDefault="00356759" w:rsidP="007F60C9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Virtual </w:t>
      </w:r>
      <w:r w:rsidR="007C3A0D">
        <w:rPr>
          <w:rFonts w:ascii="Arial" w:hAnsi="Arial" w:cs="Arial"/>
          <w:sz w:val="24"/>
          <w:szCs w:val="24"/>
        </w:rPr>
        <w:t>lobby</w:t>
      </w:r>
      <w:r>
        <w:rPr>
          <w:rFonts w:ascii="Arial" w:hAnsi="Arial" w:cs="Arial"/>
          <w:sz w:val="24"/>
          <w:szCs w:val="24"/>
        </w:rPr>
        <w:t xml:space="preserve"> </w:t>
      </w:r>
      <w:r w:rsidR="007F60C9">
        <w:rPr>
          <w:rFonts w:ascii="Arial" w:hAnsi="Arial" w:cs="Arial"/>
          <w:sz w:val="24"/>
          <w:szCs w:val="24"/>
        </w:rPr>
        <w:t>(Jon will speak more on this)</w:t>
      </w:r>
    </w:p>
    <w:p w14:paraId="10923C01" w14:textId="0686F481" w:rsidR="007F60C9" w:rsidRDefault="007F60C9" w:rsidP="000C06D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LaMarva Ivory is now the </w:t>
      </w:r>
      <w:r w:rsidR="000E6071">
        <w:rPr>
          <w:rFonts w:ascii="Arial" w:hAnsi="Arial" w:cs="Arial"/>
          <w:sz w:val="24"/>
          <w:szCs w:val="24"/>
        </w:rPr>
        <w:t>Deputy Division D</w:t>
      </w:r>
      <w:r>
        <w:rPr>
          <w:rFonts w:ascii="Arial" w:hAnsi="Arial" w:cs="Arial"/>
          <w:sz w:val="24"/>
          <w:szCs w:val="24"/>
        </w:rPr>
        <w:t xml:space="preserve">irector of </w:t>
      </w:r>
      <w:r w:rsidR="000E6071">
        <w:rPr>
          <w:rFonts w:ascii="Arial" w:hAnsi="Arial" w:cs="Arial"/>
          <w:sz w:val="24"/>
          <w:szCs w:val="24"/>
        </w:rPr>
        <w:t>Strategy, Innovation and Engagement.</w:t>
      </w:r>
    </w:p>
    <w:p w14:paraId="270CA7F6" w14:textId="025EA779" w:rsidR="007F60C9" w:rsidRPr="007F60C9" w:rsidRDefault="007F60C9" w:rsidP="000C06D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of Hope round three sites announced</w:t>
      </w:r>
      <w:r w:rsidR="000E6071">
        <w:rPr>
          <w:rFonts w:ascii="Arial" w:hAnsi="Arial" w:cs="Arial"/>
          <w:sz w:val="24"/>
          <w:szCs w:val="24"/>
        </w:rPr>
        <w:t>.</w:t>
      </w:r>
    </w:p>
    <w:p w14:paraId="67158BF8" w14:textId="1B0A108C" w:rsidR="002E50B4" w:rsidRDefault="007F60C9" w:rsidP="000C06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National Kinship Care Month – September</w:t>
      </w:r>
    </w:p>
    <w:p w14:paraId="756DCE92" w14:textId="044B7FB0" w:rsidR="007F60C9" w:rsidRDefault="007F60C9" w:rsidP="000C06D1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DFCS is hosting informative webinars every Thursday of this month for kinship caregivers</w:t>
      </w:r>
      <w:r w:rsidR="000E6071">
        <w:rPr>
          <w:rFonts w:ascii="Arial" w:hAnsi="Arial" w:cs="Arial"/>
          <w:sz w:val="24"/>
          <w:szCs w:val="24"/>
        </w:rPr>
        <w:t>.</w:t>
      </w:r>
    </w:p>
    <w:p w14:paraId="33FA8DA8" w14:textId="0A6D779E" w:rsidR="007F60C9" w:rsidRDefault="007F60C9" w:rsidP="000C06D1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These webinar topics are:</w:t>
      </w:r>
    </w:p>
    <w:p w14:paraId="2492A445" w14:textId="136D9822" w:rsidR="007F60C9" w:rsidRDefault="007F60C9" w:rsidP="000C06D1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Importance of Self-Care</w:t>
      </w:r>
    </w:p>
    <w:p w14:paraId="6E720E9D" w14:textId="18F4CBE8" w:rsidR="007F60C9" w:rsidRDefault="007F60C9" w:rsidP="000C06D1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Understanding Traumatic Stress</w:t>
      </w:r>
    </w:p>
    <w:p w14:paraId="023F31E4" w14:textId="045EA142" w:rsidR="007F60C9" w:rsidRDefault="007F60C9" w:rsidP="000C06D1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Navigating the Courts</w:t>
      </w:r>
    </w:p>
    <w:p w14:paraId="280ED437" w14:textId="7E115601" w:rsidR="00DB2BFB" w:rsidRPr="00C150B4" w:rsidRDefault="007F60C9" w:rsidP="000C06D1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Couponing and Coin Counting</w:t>
      </w:r>
    </w:p>
    <w:p w14:paraId="145F52EE" w14:textId="77777777" w:rsidR="005868CA" w:rsidRDefault="005868CA" w:rsidP="005868CA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Questions</w:t>
      </w:r>
    </w:p>
    <w:p w14:paraId="27FD422A" w14:textId="54F6DAA0" w:rsidR="005868CA" w:rsidRPr="00194730" w:rsidRDefault="00194730" w:rsidP="005868CA">
      <w:pPr>
        <w:numPr>
          <w:ilvl w:val="2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Susie Weller: What is the name of the book on Kinship? </w:t>
      </w:r>
      <w:r w:rsidRPr="00130CC8">
        <w:rPr>
          <w:rFonts w:ascii="Arial" w:hAnsi="Arial" w:cs="Arial"/>
          <w:b/>
          <w:bCs/>
          <w:sz w:val="24"/>
          <w:szCs w:val="24"/>
          <w:u w:val="single"/>
        </w:rPr>
        <w:t>The Best Interest of the Child</w:t>
      </w:r>
      <w:r w:rsidR="00130CC8">
        <w:rPr>
          <w:rFonts w:ascii="Arial" w:hAnsi="Arial" w:cs="Arial"/>
          <w:b/>
          <w:bCs/>
          <w:sz w:val="24"/>
          <w:szCs w:val="24"/>
        </w:rPr>
        <w:t xml:space="preserve"> by Goldstein. Available on Amazon.</w:t>
      </w:r>
    </w:p>
    <w:p w14:paraId="17FEB733" w14:textId="6709CD10" w:rsidR="00194730" w:rsidRDefault="00194730" w:rsidP="005868CA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using the virtual lobby system how are we covering the digital divide? </w:t>
      </w:r>
      <w:r w:rsidRPr="00194730">
        <w:rPr>
          <w:rFonts w:ascii="Arial" w:hAnsi="Arial" w:cs="Arial"/>
          <w:b/>
          <w:bCs/>
          <w:sz w:val="24"/>
          <w:szCs w:val="24"/>
        </w:rPr>
        <w:t>We are of course scheduling appointments for those who need to come in and we are also working with our community partners for support.</w:t>
      </w:r>
    </w:p>
    <w:p w14:paraId="7E0CD93E" w14:textId="2588FD63" w:rsidR="00194730" w:rsidRPr="005C3565" w:rsidRDefault="00194730" w:rsidP="005868CA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grandparents taking care of grandkids included in the kinship care program? </w:t>
      </w:r>
      <w:r w:rsidRPr="00194730">
        <w:rPr>
          <w:rFonts w:ascii="Arial" w:hAnsi="Arial" w:cs="Arial"/>
          <w:b/>
          <w:bCs/>
          <w:sz w:val="24"/>
          <w:szCs w:val="24"/>
        </w:rPr>
        <w:t>They are.</w:t>
      </w:r>
    </w:p>
    <w:p w14:paraId="30D8AC4B" w14:textId="5CAA8931" w:rsidR="00194730" w:rsidRPr="00194730" w:rsidRDefault="00194730" w:rsidP="005868CA">
      <w:pPr>
        <w:numPr>
          <w:ilvl w:val="2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Z: Are there any resources for kinship caregivers for children with RAD? </w:t>
      </w:r>
      <w:r w:rsidRPr="00194730">
        <w:rPr>
          <w:rFonts w:ascii="Arial" w:hAnsi="Arial" w:cs="Arial"/>
          <w:b/>
          <w:bCs/>
          <w:sz w:val="24"/>
          <w:szCs w:val="24"/>
        </w:rPr>
        <w:t>There should be, however, we will have to follow up on this.</w:t>
      </w:r>
    </w:p>
    <w:p w14:paraId="6269DE0B" w14:textId="611F6805" w:rsidR="005868CA" w:rsidRDefault="005868CA" w:rsidP="005868C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Presentation by </w:t>
      </w:r>
      <w:r w:rsidR="006D7222">
        <w:rPr>
          <w:rFonts w:ascii="Arial" w:hAnsi="Arial" w:cs="Arial"/>
          <w:sz w:val="24"/>
          <w:szCs w:val="24"/>
        </w:rPr>
        <w:t>Chris Wright</w:t>
      </w:r>
    </w:p>
    <w:p w14:paraId="42797A0E" w14:textId="60EDB82D" w:rsidR="00B53D0E" w:rsidRDefault="006C3EBF" w:rsidP="001B47E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</w:t>
      </w:r>
      <w:r w:rsidR="00361645">
        <w:rPr>
          <w:rFonts w:ascii="Arial" w:hAnsi="Arial" w:cs="Arial"/>
          <w:sz w:val="24"/>
          <w:szCs w:val="24"/>
        </w:rPr>
        <w:t xml:space="preserve"> </w:t>
      </w:r>
      <w:r w:rsidR="00B53D0E">
        <w:rPr>
          <w:rFonts w:ascii="Arial" w:hAnsi="Arial" w:cs="Arial"/>
          <w:sz w:val="24"/>
          <w:szCs w:val="24"/>
        </w:rPr>
        <w:t>updates</w:t>
      </w:r>
    </w:p>
    <w:p w14:paraId="028CDE89" w14:textId="1E561FBD" w:rsidR="006D7222" w:rsidRDefault="00193ED8" w:rsidP="002E50B4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relationship with </w:t>
      </w:r>
      <w:r w:rsidR="006D7222">
        <w:rPr>
          <w:rFonts w:ascii="Arial" w:hAnsi="Arial" w:cs="Arial"/>
          <w:sz w:val="24"/>
          <w:szCs w:val="24"/>
        </w:rPr>
        <w:t>OPB is wonderful</w:t>
      </w:r>
    </w:p>
    <w:p w14:paraId="4AEFC639" w14:textId="6B26CEB7" w:rsidR="006D7222" w:rsidRDefault="006D7222" w:rsidP="002E50B4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FY21 Amended budget</w:t>
      </w:r>
    </w:p>
    <w:p w14:paraId="0EBAB3A2" w14:textId="26C61477" w:rsidR="006D7222" w:rsidRDefault="006D7222" w:rsidP="006D7222">
      <w:pPr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Adoption Services</w:t>
      </w:r>
    </w:p>
    <w:p w14:paraId="180BDED7" w14:textId="4AD54155" w:rsidR="006D7222" w:rsidRDefault="006D7222" w:rsidP="006D7222">
      <w:pPr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 of Home Care</w:t>
      </w:r>
    </w:p>
    <w:p w14:paraId="723847A5" w14:textId="5942DDFE" w:rsidR="006D7222" w:rsidRDefault="006D7222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Questions</w:t>
      </w:r>
    </w:p>
    <w:p w14:paraId="754B5042" w14:textId="2C0A9916" w:rsidR="006D7222" w:rsidRPr="006D7222" w:rsidRDefault="006D7222" w:rsidP="000C06D1">
      <w:pPr>
        <w:pStyle w:val="ListParagraph"/>
        <w:numPr>
          <w:ilvl w:val="1"/>
          <w:numId w:val="5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the relationship </w:t>
      </w:r>
      <w:r w:rsidR="00193ED8">
        <w:rPr>
          <w:rFonts w:ascii="Arial" w:hAnsi="Arial" w:cs="Arial"/>
          <w:sz w:val="24"/>
          <w:szCs w:val="24"/>
        </w:rPr>
        <w:t>between 4E</w:t>
      </w:r>
      <w:r>
        <w:rPr>
          <w:rFonts w:ascii="Arial" w:hAnsi="Arial" w:cs="Arial"/>
          <w:sz w:val="24"/>
          <w:szCs w:val="24"/>
        </w:rPr>
        <w:t xml:space="preserve"> and Family First? </w:t>
      </w:r>
      <w:r w:rsidRPr="006D7222">
        <w:rPr>
          <w:rFonts w:ascii="Arial" w:hAnsi="Arial" w:cs="Arial"/>
          <w:b/>
          <w:bCs/>
          <w:sz w:val="24"/>
          <w:szCs w:val="24"/>
        </w:rPr>
        <w:t>We will not immediately stop using group homes but when we do implement Family First</w:t>
      </w:r>
      <w:r w:rsidR="00810D0B">
        <w:rPr>
          <w:rFonts w:ascii="Arial" w:hAnsi="Arial" w:cs="Arial"/>
          <w:b/>
          <w:bCs/>
          <w:sz w:val="24"/>
          <w:szCs w:val="24"/>
        </w:rPr>
        <w:t xml:space="preserve"> in October of next year,</w:t>
      </w:r>
      <w:r w:rsidRPr="006D7222">
        <w:rPr>
          <w:rFonts w:ascii="Arial" w:hAnsi="Arial" w:cs="Arial"/>
          <w:b/>
          <w:bCs/>
          <w:sz w:val="24"/>
          <w:szCs w:val="24"/>
        </w:rPr>
        <w:t xml:space="preserve"> we will not be able to pull 4E funds for group homes.</w:t>
      </w:r>
    </w:p>
    <w:p w14:paraId="4252F8A7" w14:textId="6C591076" w:rsidR="006C3EBF" w:rsidRDefault="006C3EBF" w:rsidP="000C06D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Presentation by </w:t>
      </w:r>
      <w:r w:rsidR="00DA52D5">
        <w:rPr>
          <w:rFonts w:ascii="Arial" w:hAnsi="Arial" w:cs="Arial"/>
          <w:sz w:val="24"/>
          <w:szCs w:val="24"/>
        </w:rPr>
        <w:t>Mary Havick</w:t>
      </w:r>
    </w:p>
    <w:p w14:paraId="4A1623FF" w14:textId="69417301" w:rsidR="00DA52D5" w:rsidRDefault="00DA52D5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Since we </w:t>
      </w:r>
      <w:r w:rsidR="00B71650">
        <w:rPr>
          <w:rFonts w:ascii="Arial" w:hAnsi="Arial" w:cs="Arial"/>
          <w:sz w:val="24"/>
          <w:szCs w:val="24"/>
        </w:rPr>
        <w:t>began virtual work</w:t>
      </w:r>
      <w:r>
        <w:rPr>
          <w:rFonts w:ascii="Arial" w:hAnsi="Arial" w:cs="Arial"/>
          <w:sz w:val="24"/>
          <w:szCs w:val="24"/>
        </w:rPr>
        <w:t>, our communication has increased</w:t>
      </w:r>
    </w:p>
    <w:p w14:paraId="53189773" w14:textId="58B302DC" w:rsidR="00DA52D5" w:rsidRDefault="00DA52D5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A52D5">
        <w:rPr>
          <w:rFonts w:ascii="Arial" w:hAnsi="Arial" w:cs="Arial"/>
          <w:sz w:val="24"/>
          <w:szCs w:val="24"/>
        </w:rPr>
        <w:lastRenderedPageBreak/>
        <w:t>August 2020 Intake Assignments</w:t>
      </w:r>
    </w:p>
    <w:p w14:paraId="66819BB8" w14:textId="4762C3EA" w:rsidR="00DA52D5" w:rsidRDefault="00DA52D5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Training for virtual visits took place</w:t>
      </w:r>
    </w:p>
    <w:p w14:paraId="3302CE5C" w14:textId="013A9EFB" w:rsidR="00DA52D5" w:rsidRPr="00DA52D5" w:rsidRDefault="00DA52D5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Assigned Priority Response Time</w:t>
      </w:r>
    </w:p>
    <w:p w14:paraId="6871C8EA" w14:textId="25820CB6" w:rsidR="00DA52D5" w:rsidRDefault="008C4B42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Number of overdue cases</w:t>
      </w:r>
    </w:p>
    <w:p w14:paraId="092E5EBD" w14:textId="6553E8E7" w:rsidR="008C4B42" w:rsidRDefault="008C4B42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Case worker recognition – Kesheena Washington in Bartow County </w:t>
      </w:r>
      <w:r w:rsidRPr="008C4B42">
        <w:rPr>
          <w:rFonts w:ascii="Arial" w:hAnsi="Arial" w:cs="Arial"/>
          <w:sz w:val="24"/>
          <w:szCs w:val="24"/>
        </w:rPr>
        <w:t xml:space="preserve">was recognized for her outstanding work assessing safety during the pandemic. She says her portable office that she sets up when she goes out to a home during the COVID pandemic makes it easier to work </w:t>
      </w:r>
      <w:r w:rsidR="00B71650">
        <w:rPr>
          <w:rFonts w:ascii="Arial" w:hAnsi="Arial" w:cs="Arial"/>
          <w:sz w:val="24"/>
          <w:szCs w:val="24"/>
        </w:rPr>
        <w:t xml:space="preserve">and maintain </w:t>
      </w:r>
      <w:r w:rsidRPr="008C4B42">
        <w:rPr>
          <w:rFonts w:ascii="Arial" w:hAnsi="Arial" w:cs="Arial"/>
          <w:sz w:val="24"/>
          <w:szCs w:val="24"/>
        </w:rPr>
        <w:t>social distanc</w:t>
      </w:r>
      <w:r w:rsidR="00B71650">
        <w:rPr>
          <w:rFonts w:ascii="Arial" w:hAnsi="Arial" w:cs="Arial"/>
          <w:sz w:val="24"/>
          <w:szCs w:val="24"/>
        </w:rPr>
        <w:t>ing</w:t>
      </w:r>
      <w:r w:rsidRPr="008C4B42">
        <w:rPr>
          <w:rFonts w:ascii="Arial" w:hAnsi="Arial" w:cs="Arial"/>
          <w:sz w:val="24"/>
          <w:szCs w:val="24"/>
        </w:rPr>
        <w:t>.</w:t>
      </w:r>
    </w:p>
    <w:p w14:paraId="7285939E" w14:textId="28A2CB05" w:rsidR="007A561F" w:rsidRDefault="008C4B42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Family Support and CPS Investigation Timeliness</w:t>
      </w:r>
    </w:p>
    <w:p w14:paraId="0853597C" w14:textId="19ADD28D" w:rsidR="00886D10" w:rsidRDefault="00886D10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Voluntary Kinship and Safety Resources</w:t>
      </w:r>
    </w:p>
    <w:p w14:paraId="3C733D7F" w14:textId="7A7E50C2" w:rsidR="00886D10" w:rsidRDefault="00886D10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There’s No Place Like Home update</w:t>
      </w:r>
    </w:p>
    <w:p w14:paraId="5AED2680" w14:textId="25BC20DA" w:rsidR="00886D10" w:rsidRDefault="00886D10" w:rsidP="000C06D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 Not Forgotten</w:t>
      </w:r>
    </w:p>
    <w:p w14:paraId="3D451766" w14:textId="4A53C63F" w:rsidR="00886D10" w:rsidRDefault="00886D10" w:rsidP="000C06D1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 youth in foster care were rescued </w:t>
      </w:r>
    </w:p>
    <w:p w14:paraId="0AE934C2" w14:textId="027D4E94" w:rsidR="00EC47C3" w:rsidRDefault="00EC47C3" w:rsidP="000C06D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Questions</w:t>
      </w:r>
    </w:p>
    <w:p w14:paraId="69FF3FBE" w14:textId="3140CE93" w:rsidR="00A76156" w:rsidRPr="00A76156" w:rsidRDefault="00A76156" w:rsidP="000C06D1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the huge drop in April 2020? </w:t>
      </w:r>
      <w:r w:rsidRPr="00A76156">
        <w:rPr>
          <w:rFonts w:ascii="Arial" w:hAnsi="Arial" w:cs="Arial"/>
          <w:b/>
          <w:bCs/>
          <w:sz w:val="24"/>
          <w:szCs w:val="24"/>
        </w:rPr>
        <w:t xml:space="preserve">That represents the drop in the number of calls </w:t>
      </w:r>
      <w:r>
        <w:rPr>
          <w:rFonts w:ascii="Arial" w:hAnsi="Arial" w:cs="Arial"/>
          <w:b/>
          <w:bCs/>
          <w:sz w:val="24"/>
          <w:szCs w:val="24"/>
        </w:rPr>
        <w:t xml:space="preserve">we </w:t>
      </w:r>
      <w:r w:rsidRPr="00A76156">
        <w:rPr>
          <w:rFonts w:ascii="Arial" w:hAnsi="Arial" w:cs="Arial"/>
          <w:b/>
          <w:bCs/>
          <w:sz w:val="24"/>
          <w:szCs w:val="24"/>
        </w:rPr>
        <w:t xml:space="preserve">received. </w:t>
      </w:r>
    </w:p>
    <w:p w14:paraId="1C3C2D81" w14:textId="450B17C9" w:rsidR="00EC47C3" w:rsidRDefault="00EC47C3" w:rsidP="000C06D1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the virtual training for virtual visits be available to providers?</w:t>
      </w:r>
      <w:r w:rsidR="003F14E3">
        <w:rPr>
          <w:rFonts w:ascii="Arial" w:hAnsi="Arial" w:cs="Arial"/>
          <w:sz w:val="24"/>
          <w:szCs w:val="24"/>
        </w:rPr>
        <w:t xml:space="preserve"> </w:t>
      </w:r>
      <w:r w:rsidR="003F14E3" w:rsidRPr="003F14E3">
        <w:rPr>
          <w:rFonts w:ascii="Arial" w:hAnsi="Arial" w:cs="Arial"/>
          <w:b/>
          <w:bCs/>
          <w:sz w:val="24"/>
          <w:szCs w:val="24"/>
        </w:rPr>
        <w:t xml:space="preserve"> We can work on that</w:t>
      </w:r>
      <w:r w:rsidR="003F14E3">
        <w:rPr>
          <w:rFonts w:ascii="Arial" w:hAnsi="Arial" w:cs="Arial"/>
          <w:b/>
          <w:bCs/>
          <w:sz w:val="24"/>
          <w:szCs w:val="24"/>
        </w:rPr>
        <w:t>.</w:t>
      </w:r>
    </w:p>
    <w:p w14:paraId="559C58CE" w14:textId="2AEE2388" w:rsidR="00711D28" w:rsidRPr="00711D28" w:rsidRDefault="00711D28" w:rsidP="000C06D1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11D28">
        <w:rPr>
          <w:rFonts w:ascii="Arial" w:hAnsi="Arial" w:cs="Arial"/>
          <w:sz w:val="24"/>
          <w:szCs w:val="24"/>
        </w:rPr>
        <w:t>Non-profits in R3 are concerned about increased evictions and family homelessness. Any services available?</w:t>
      </w:r>
      <w:r>
        <w:rPr>
          <w:rFonts w:ascii="Arial" w:hAnsi="Arial" w:cs="Arial"/>
          <w:sz w:val="24"/>
          <w:szCs w:val="24"/>
        </w:rPr>
        <w:t xml:space="preserve"> </w:t>
      </w:r>
      <w:r w:rsidRPr="00920768">
        <w:rPr>
          <w:rFonts w:ascii="Arial" w:hAnsi="Arial" w:cs="Arial"/>
          <w:b/>
          <w:bCs/>
          <w:sz w:val="24"/>
          <w:szCs w:val="24"/>
        </w:rPr>
        <w:t>We don’t have any in Child Welfare but several of our new SOH sites are geared towards helping stop homelessness.</w:t>
      </w:r>
    </w:p>
    <w:p w14:paraId="17B67132" w14:textId="097CF73C" w:rsidR="005868CA" w:rsidRDefault="005868CA" w:rsidP="005868C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Presentation by </w:t>
      </w:r>
      <w:r w:rsidR="001B47E3">
        <w:rPr>
          <w:rFonts w:ascii="Arial" w:hAnsi="Arial" w:cs="Arial"/>
          <w:sz w:val="24"/>
          <w:szCs w:val="24"/>
        </w:rPr>
        <w:t xml:space="preserve">Jon Anderson </w:t>
      </w:r>
    </w:p>
    <w:p w14:paraId="26562685" w14:textId="47C9E5B8" w:rsidR="007A561F" w:rsidRDefault="007A561F" w:rsidP="001B47E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 level COVID-19 Updates</w:t>
      </w:r>
    </w:p>
    <w:p w14:paraId="277E9298" w14:textId="6A86FCD9" w:rsidR="007A561F" w:rsidRDefault="007A561F" w:rsidP="007A561F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SNAP applications</w:t>
      </w:r>
    </w:p>
    <w:p w14:paraId="579F027F" w14:textId="0451372E" w:rsidR="007A561F" w:rsidRDefault="007A561F" w:rsidP="007A561F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Agency Response</w:t>
      </w:r>
    </w:p>
    <w:p w14:paraId="3ABEA4A5" w14:textId="70CD0772" w:rsidR="007A561F" w:rsidRDefault="00EC47C3" w:rsidP="007A561F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P-SNAP</w:t>
      </w:r>
    </w:p>
    <w:p w14:paraId="00DABC29" w14:textId="151B4FFC" w:rsidR="007A561F" w:rsidRDefault="007A561F" w:rsidP="007A561F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P-EBT </w:t>
      </w:r>
    </w:p>
    <w:p w14:paraId="457CC643" w14:textId="7A815D05" w:rsidR="001B47E3" w:rsidRDefault="001B47E3" w:rsidP="001B47E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SNAP SFY historical issuance trends</w:t>
      </w:r>
    </w:p>
    <w:p w14:paraId="4FDA8BDE" w14:textId="3A837E1B" w:rsidR="00EC47C3" w:rsidRDefault="00EC47C3" w:rsidP="001B47E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Virtual lobbies</w:t>
      </w:r>
      <w:r w:rsidR="00593226">
        <w:rPr>
          <w:rFonts w:ascii="Arial" w:hAnsi="Arial" w:cs="Arial"/>
          <w:sz w:val="24"/>
          <w:szCs w:val="24"/>
        </w:rPr>
        <w:t xml:space="preserve"> – call center phone lines are open. All services are offered over the phone and electronically. In person visits are scheduled. </w:t>
      </w:r>
    </w:p>
    <w:p w14:paraId="451131E7" w14:textId="3CB49699" w:rsidR="001B47E3" w:rsidRDefault="000E2528" w:rsidP="001B47E3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Questions</w:t>
      </w:r>
    </w:p>
    <w:p w14:paraId="77022D24" w14:textId="64BF9C81" w:rsidR="00EC47C3" w:rsidRPr="006573C3" w:rsidRDefault="00EC47C3" w:rsidP="00EC47C3">
      <w:pPr>
        <w:numPr>
          <w:ilvl w:val="2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will P-SNAP or other pandemic monies impact other benefits?</w:t>
      </w:r>
      <w:r w:rsidR="006573C3">
        <w:rPr>
          <w:rFonts w:ascii="Arial" w:hAnsi="Arial" w:cs="Arial"/>
          <w:sz w:val="24"/>
          <w:szCs w:val="24"/>
        </w:rPr>
        <w:t xml:space="preserve"> </w:t>
      </w:r>
      <w:r w:rsidR="004C0A73">
        <w:rPr>
          <w:rFonts w:ascii="Arial" w:hAnsi="Arial" w:cs="Arial"/>
          <w:b/>
          <w:bCs/>
          <w:sz w:val="24"/>
          <w:szCs w:val="24"/>
        </w:rPr>
        <w:t>P-SNAP</w:t>
      </w:r>
      <w:r w:rsidR="006573C3" w:rsidRPr="006573C3">
        <w:rPr>
          <w:rFonts w:ascii="Arial" w:hAnsi="Arial" w:cs="Arial"/>
          <w:b/>
          <w:bCs/>
          <w:sz w:val="24"/>
          <w:szCs w:val="24"/>
        </w:rPr>
        <w:t xml:space="preserve"> does not</w:t>
      </w:r>
      <w:r w:rsidR="004C0A73">
        <w:rPr>
          <w:rFonts w:ascii="Arial" w:hAnsi="Arial" w:cs="Arial"/>
          <w:b/>
          <w:bCs/>
          <w:sz w:val="24"/>
          <w:szCs w:val="24"/>
        </w:rPr>
        <w:t xml:space="preserve"> impact any other benefits</w:t>
      </w:r>
      <w:r w:rsidR="006573C3" w:rsidRPr="006573C3">
        <w:rPr>
          <w:rFonts w:ascii="Arial" w:hAnsi="Arial" w:cs="Arial"/>
          <w:b/>
          <w:bCs/>
          <w:sz w:val="24"/>
          <w:szCs w:val="24"/>
        </w:rPr>
        <w:t>. It is not a direct cash benefit.</w:t>
      </w:r>
    </w:p>
    <w:p w14:paraId="20214DBA" w14:textId="176371D4" w:rsidR="005868CA" w:rsidRDefault="005868CA" w:rsidP="005868C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Board </w:t>
      </w:r>
      <w:r w:rsidR="00883409">
        <w:rPr>
          <w:rFonts w:ascii="Arial" w:hAnsi="Arial" w:cs="Arial"/>
          <w:sz w:val="24"/>
          <w:szCs w:val="24"/>
        </w:rPr>
        <w:t>Officer Nominations</w:t>
      </w:r>
    </w:p>
    <w:p w14:paraId="51617BFB" w14:textId="3FDEE441" w:rsidR="00883409" w:rsidRDefault="00883409" w:rsidP="00883409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Reading of bylaws on nominations</w:t>
      </w:r>
    </w:p>
    <w:p w14:paraId="5D1281D2" w14:textId="36C6447A" w:rsidR="00883409" w:rsidRDefault="006A0242" w:rsidP="00883409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Nomination for </w:t>
      </w:r>
      <w:r w:rsidR="00883409">
        <w:rPr>
          <w:rFonts w:ascii="Arial" w:hAnsi="Arial" w:cs="Arial"/>
          <w:sz w:val="24"/>
          <w:szCs w:val="24"/>
        </w:rPr>
        <w:t>Secretary</w:t>
      </w:r>
    </w:p>
    <w:p w14:paraId="61D6C84F" w14:textId="7110F8D6" w:rsidR="003C46C7" w:rsidRDefault="00BA320E" w:rsidP="003C46C7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Shondeana Morris</w:t>
      </w:r>
    </w:p>
    <w:p w14:paraId="2BC7F37F" w14:textId="63327FF0" w:rsidR="00883409" w:rsidRDefault="006A0242" w:rsidP="00883409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Nomination for </w:t>
      </w:r>
      <w:r w:rsidR="00883409">
        <w:rPr>
          <w:rFonts w:ascii="Arial" w:hAnsi="Arial" w:cs="Arial"/>
          <w:sz w:val="24"/>
          <w:szCs w:val="24"/>
        </w:rPr>
        <w:t>Vice Chair</w:t>
      </w:r>
    </w:p>
    <w:p w14:paraId="5066BCD3" w14:textId="227102F5" w:rsidR="00C36140" w:rsidRDefault="00C36140" w:rsidP="00C36140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DeLaine Hunter</w:t>
      </w:r>
    </w:p>
    <w:p w14:paraId="3BADABC6" w14:textId="63A5DD31" w:rsidR="00883409" w:rsidRDefault="006A0242" w:rsidP="00883409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Nomination for </w:t>
      </w:r>
      <w:r w:rsidR="00883409">
        <w:rPr>
          <w:rFonts w:ascii="Arial" w:hAnsi="Arial" w:cs="Arial"/>
          <w:sz w:val="24"/>
          <w:szCs w:val="24"/>
        </w:rPr>
        <w:t>Chair</w:t>
      </w:r>
    </w:p>
    <w:p w14:paraId="003E3B57" w14:textId="6D238581" w:rsidR="00883409" w:rsidRDefault="00883409" w:rsidP="00883409">
      <w:pPr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Belva Dorsey</w:t>
      </w:r>
    </w:p>
    <w:p w14:paraId="06C58480" w14:textId="7C478FAC" w:rsidR="006A0242" w:rsidRDefault="006A0242" w:rsidP="006A0242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those nominated accepted and will submit their qualifications to Board Chair.</w:t>
      </w:r>
    </w:p>
    <w:p w14:paraId="7BF5BFBE" w14:textId="26971319" w:rsidR="009D5810" w:rsidRDefault="006A0242" w:rsidP="000C06D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County</w:t>
      </w:r>
      <w:r w:rsidR="002500DF" w:rsidRPr="009D5810">
        <w:rPr>
          <w:rFonts w:ascii="Arial" w:hAnsi="Arial" w:cs="Arial"/>
          <w:sz w:val="24"/>
          <w:szCs w:val="24"/>
        </w:rPr>
        <w:t xml:space="preserve"> </w:t>
      </w:r>
      <w:r w:rsidR="009D5810">
        <w:rPr>
          <w:rFonts w:ascii="Arial" w:hAnsi="Arial" w:cs="Arial"/>
          <w:sz w:val="24"/>
          <w:szCs w:val="24"/>
        </w:rPr>
        <w:t>DFCS Board Reports</w:t>
      </w:r>
      <w:r w:rsidR="0081633B">
        <w:rPr>
          <w:rFonts w:ascii="Arial" w:hAnsi="Arial" w:cs="Arial"/>
          <w:sz w:val="24"/>
          <w:szCs w:val="24"/>
        </w:rPr>
        <w:t xml:space="preserve"> Discussion -Reports Due by Dec 15</w:t>
      </w:r>
      <w:r w:rsidR="0081633B" w:rsidRPr="0081633B">
        <w:rPr>
          <w:rFonts w:ascii="Arial" w:hAnsi="Arial" w:cs="Arial"/>
          <w:sz w:val="24"/>
          <w:szCs w:val="24"/>
          <w:vertAlign w:val="superscript"/>
        </w:rPr>
        <w:t>th</w:t>
      </w:r>
      <w:r w:rsidR="0081633B">
        <w:rPr>
          <w:rFonts w:ascii="Arial" w:hAnsi="Arial" w:cs="Arial"/>
          <w:sz w:val="24"/>
          <w:szCs w:val="24"/>
        </w:rPr>
        <w:t xml:space="preserve"> and should be completed by County Board</w:t>
      </w:r>
    </w:p>
    <w:p w14:paraId="3681990A" w14:textId="5777C8A2" w:rsidR="00931710" w:rsidRDefault="00931710" w:rsidP="000C06D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Member Regional Reports</w:t>
      </w:r>
    </w:p>
    <w:p w14:paraId="65967D6E" w14:textId="20E97A9B" w:rsidR="009D5810" w:rsidRDefault="00931710" w:rsidP="000C06D1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R1 – Roadshow recap</w:t>
      </w:r>
    </w:p>
    <w:p w14:paraId="536120C1" w14:textId="2D9340A0" w:rsidR="00AB2F00" w:rsidRDefault="00931710" w:rsidP="000C06D1">
      <w:pPr>
        <w:pStyle w:val="ListParagraph"/>
        <w:numPr>
          <w:ilvl w:val="2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Feedback was great</w:t>
      </w:r>
    </w:p>
    <w:p w14:paraId="05230535" w14:textId="1033558E" w:rsidR="00AB2F00" w:rsidRDefault="00AB2F00" w:rsidP="000C06D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R3 – The region continues to meet virtually </w:t>
      </w:r>
    </w:p>
    <w:p w14:paraId="1C65E0B6" w14:textId="2B17357D" w:rsidR="00AB2F00" w:rsidRDefault="00AB2F00" w:rsidP="000C06D1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Georgia Family Support Network is a great resource to have.</w:t>
      </w:r>
    </w:p>
    <w:p w14:paraId="02B5A6C9" w14:textId="0A94DFDB" w:rsidR="00AB2F00" w:rsidRDefault="00AB2F00" w:rsidP="000C06D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R4 – We will be having a groundbreaking ceremony for our new building on 9/9/2020</w:t>
      </w:r>
    </w:p>
    <w:p w14:paraId="0C5C960D" w14:textId="1BCBC9AC" w:rsidR="00AB2F00" w:rsidRDefault="00AB2F00" w:rsidP="000C06D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R5 – WIC Farmers Market was </w:t>
      </w:r>
      <w:r w:rsidR="00627675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success.</w:t>
      </w:r>
    </w:p>
    <w:p w14:paraId="019C6FDF" w14:textId="43880DD0" w:rsidR="00AB2F00" w:rsidRDefault="00AB2F00" w:rsidP="000C06D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R8 – We have a new Muscogee DFCS County director</w:t>
      </w:r>
    </w:p>
    <w:p w14:paraId="5586C944" w14:textId="681B7497" w:rsidR="00AB2F00" w:rsidRDefault="00AB2F00" w:rsidP="000C06D1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July and August there were </w:t>
      </w:r>
      <w:r w:rsidR="000E252F">
        <w:rPr>
          <w:rFonts w:ascii="Arial" w:hAnsi="Arial" w:cs="Arial"/>
          <w:sz w:val="24"/>
          <w:szCs w:val="24"/>
        </w:rPr>
        <w:t>eight</w:t>
      </w:r>
      <w:r>
        <w:rPr>
          <w:rFonts w:ascii="Arial" w:hAnsi="Arial" w:cs="Arial"/>
          <w:sz w:val="24"/>
          <w:szCs w:val="24"/>
        </w:rPr>
        <w:t xml:space="preserve"> adoptions!</w:t>
      </w:r>
    </w:p>
    <w:p w14:paraId="35317BFB" w14:textId="166A241B" w:rsidR="00AB2F00" w:rsidRDefault="00AB2F00" w:rsidP="000C06D1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Stewart County is almost at a point where they will have </w:t>
      </w:r>
      <w:r w:rsidR="000E252F">
        <w:rPr>
          <w:rFonts w:ascii="Arial" w:hAnsi="Arial" w:cs="Arial"/>
          <w:sz w:val="24"/>
          <w:szCs w:val="24"/>
        </w:rPr>
        <w:t>zero</w:t>
      </w:r>
      <w:r>
        <w:rPr>
          <w:rFonts w:ascii="Arial" w:hAnsi="Arial" w:cs="Arial"/>
          <w:sz w:val="24"/>
          <w:szCs w:val="24"/>
        </w:rPr>
        <w:t xml:space="preserve"> kids in care</w:t>
      </w:r>
    </w:p>
    <w:p w14:paraId="2385A711" w14:textId="17FB6B39" w:rsidR="00AB2F00" w:rsidRDefault="00AB2F00" w:rsidP="000C06D1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are currently 50 potential foster parents almost ready to graduate!</w:t>
      </w:r>
    </w:p>
    <w:p w14:paraId="234D1910" w14:textId="312BC377" w:rsidR="00AB2F00" w:rsidRDefault="00AB2F00" w:rsidP="000C06D1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R9 – We have been meeting virtually.</w:t>
      </w:r>
    </w:p>
    <w:p w14:paraId="76F6791B" w14:textId="6EC36049" w:rsidR="00AB2F00" w:rsidRDefault="00AB2F00" w:rsidP="000C06D1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Still focusing on adoptions</w:t>
      </w:r>
    </w:p>
    <w:p w14:paraId="5851B153" w14:textId="6A603BBA" w:rsidR="00E10F09" w:rsidRDefault="00E10F09" w:rsidP="000C06D1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R12 – Virtual meetings are well attended</w:t>
      </w:r>
    </w:p>
    <w:p w14:paraId="0EAF7F1F" w14:textId="353081BA" w:rsidR="00E10F09" w:rsidRDefault="00E10F09" w:rsidP="000C06D1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R14 – Dekalb County has had over 25 adoptions</w:t>
      </w:r>
    </w:p>
    <w:p w14:paraId="20ED8447" w14:textId="01EB97B3" w:rsidR="00E10F09" w:rsidRPr="00E10F09" w:rsidRDefault="00E10F09" w:rsidP="000C06D1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9/9/2020 there will be a virtual adoption day</w:t>
      </w:r>
      <w:r w:rsidR="000E252F">
        <w:rPr>
          <w:rFonts w:ascii="Arial" w:hAnsi="Arial" w:cs="Arial"/>
          <w:sz w:val="24"/>
          <w:szCs w:val="24"/>
        </w:rPr>
        <w:t xml:space="preserve"> in DeKalb</w:t>
      </w:r>
      <w:r>
        <w:rPr>
          <w:rFonts w:ascii="Arial" w:hAnsi="Arial" w:cs="Arial"/>
          <w:sz w:val="24"/>
          <w:szCs w:val="24"/>
        </w:rPr>
        <w:t xml:space="preserve">. There are </w:t>
      </w:r>
      <w:r w:rsidR="000E252F">
        <w:rPr>
          <w:rFonts w:ascii="Arial" w:hAnsi="Arial" w:cs="Arial"/>
          <w:sz w:val="24"/>
          <w:szCs w:val="24"/>
        </w:rPr>
        <w:t>nine</w:t>
      </w:r>
      <w:r>
        <w:rPr>
          <w:rFonts w:ascii="Arial" w:hAnsi="Arial" w:cs="Arial"/>
          <w:sz w:val="24"/>
          <w:szCs w:val="24"/>
        </w:rPr>
        <w:t xml:space="preserve"> scheduled adoptions for this day.</w:t>
      </w:r>
    </w:p>
    <w:p w14:paraId="31B04D22" w14:textId="35C5D076" w:rsidR="00562208" w:rsidRPr="00562208" w:rsidRDefault="005868CA" w:rsidP="0056220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Closing remarks by </w:t>
      </w:r>
      <w:r w:rsidR="00171C85">
        <w:rPr>
          <w:rFonts w:ascii="Arial" w:hAnsi="Arial" w:cs="Arial"/>
          <w:sz w:val="24"/>
          <w:szCs w:val="24"/>
        </w:rPr>
        <w:t>Dr. Zeanah</w:t>
      </w:r>
      <w:r w:rsidR="000E252F">
        <w:rPr>
          <w:rFonts w:ascii="Arial" w:hAnsi="Arial" w:cs="Arial"/>
          <w:sz w:val="24"/>
          <w:szCs w:val="24"/>
        </w:rPr>
        <w:t>. Next meeting is November 10, 2020</w:t>
      </w:r>
    </w:p>
    <w:p w14:paraId="1A98103E" w14:textId="0F63FFCF" w:rsidR="00876753" w:rsidRPr="00FB54A7" w:rsidRDefault="005868CA" w:rsidP="001F568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0BD5">
        <w:rPr>
          <w:rFonts w:ascii="Arial" w:hAnsi="Arial" w:cs="Arial"/>
          <w:sz w:val="24"/>
          <w:szCs w:val="24"/>
        </w:rPr>
        <w:t xml:space="preserve">Motion to adjourn at </w:t>
      </w:r>
      <w:r w:rsidR="00256399">
        <w:rPr>
          <w:rFonts w:ascii="Arial" w:hAnsi="Arial" w:cs="Arial"/>
          <w:sz w:val="24"/>
          <w:szCs w:val="24"/>
        </w:rPr>
        <w:t>11:45 a</w:t>
      </w:r>
      <w:r w:rsidR="00A33740">
        <w:rPr>
          <w:rFonts w:ascii="Arial" w:hAnsi="Arial" w:cs="Arial"/>
          <w:sz w:val="24"/>
          <w:szCs w:val="24"/>
        </w:rPr>
        <w:t>.m</w:t>
      </w:r>
      <w:r w:rsidR="00FF6091">
        <w:rPr>
          <w:rFonts w:ascii="Arial" w:hAnsi="Arial" w:cs="Arial"/>
          <w:sz w:val="24"/>
          <w:szCs w:val="24"/>
        </w:rPr>
        <w:t>.</w:t>
      </w:r>
      <w:r w:rsidR="000E252F">
        <w:rPr>
          <w:rFonts w:ascii="Arial" w:hAnsi="Arial" w:cs="Arial"/>
          <w:sz w:val="24"/>
          <w:szCs w:val="24"/>
        </w:rPr>
        <w:t xml:space="preserve"> by S. Morris. </w:t>
      </w:r>
      <w:r>
        <w:rPr>
          <w:rFonts w:ascii="Arial" w:hAnsi="Arial" w:cs="Arial"/>
          <w:sz w:val="24"/>
          <w:szCs w:val="24"/>
        </w:rPr>
        <w:t xml:space="preserve"> Seconded</w:t>
      </w:r>
      <w:r w:rsidR="00EE4827">
        <w:rPr>
          <w:rFonts w:ascii="Arial" w:hAnsi="Arial" w:cs="Arial"/>
          <w:sz w:val="24"/>
          <w:szCs w:val="24"/>
        </w:rPr>
        <w:t xml:space="preserve"> by </w:t>
      </w:r>
      <w:r w:rsidR="00256399">
        <w:rPr>
          <w:rFonts w:ascii="Arial" w:hAnsi="Arial" w:cs="Arial"/>
          <w:sz w:val="24"/>
          <w:szCs w:val="24"/>
        </w:rPr>
        <w:t>D. Hunter</w:t>
      </w:r>
      <w:r w:rsidR="00EE4827">
        <w:rPr>
          <w:rFonts w:ascii="Arial" w:hAnsi="Arial" w:cs="Arial"/>
          <w:sz w:val="24"/>
          <w:szCs w:val="24"/>
        </w:rPr>
        <w:t xml:space="preserve">. </w:t>
      </w:r>
      <w:r w:rsidR="00FF6091">
        <w:rPr>
          <w:rFonts w:ascii="Arial" w:hAnsi="Arial" w:cs="Arial"/>
          <w:sz w:val="24"/>
          <w:szCs w:val="24"/>
        </w:rPr>
        <w:t>All in favor.</w:t>
      </w:r>
      <w:r w:rsidRPr="00DA0BD5">
        <w:rPr>
          <w:rFonts w:ascii="Arial" w:hAnsi="Arial" w:cs="Arial"/>
          <w:sz w:val="24"/>
          <w:szCs w:val="24"/>
        </w:rPr>
        <w:tab/>
      </w:r>
      <w:r w:rsidR="000E252F">
        <w:rPr>
          <w:rFonts w:ascii="Arial" w:hAnsi="Arial" w:cs="Arial"/>
          <w:sz w:val="24"/>
          <w:szCs w:val="24"/>
        </w:rPr>
        <w:t>Meeting adjourned.</w:t>
      </w:r>
    </w:p>
    <w:sectPr w:rsidR="00876753" w:rsidRPr="00FB54A7" w:rsidSect="00CD40B3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279AB" w14:textId="77777777" w:rsidR="000C06D1" w:rsidRDefault="000C06D1" w:rsidP="00C75B4B">
      <w:pPr>
        <w:spacing w:after="0" w:line="240" w:lineRule="auto"/>
      </w:pPr>
      <w:r>
        <w:separator/>
      </w:r>
    </w:p>
  </w:endnote>
  <w:endnote w:type="continuationSeparator" w:id="0">
    <w:p w14:paraId="5F03DB23" w14:textId="77777777" w:rsidR="000C06D1" w:rsidRDefault="000C06D1" w:rsidP="00C7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9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75A9E" w14:textId="77777777" w:rsidR="00792208" w:rsidRDefault="00792208" w:rsidP="00792208">
    <w:pPr>
      <w:pStyle w:val="BasicParagraph"/>
      <w:jc w:val="center"/>
      <w:rPr>
        <w:rFonts w:ascii="Arial" w:hAnsi="Arial" w:cs="Arial"/>
      </w:rPr>
    </w:pPr>
    <w:r>
      <w:rPr>
        <w:rFonts w:ascii="Museo Sans 900" w:hAnsi="Museo Sans 900" w:cs="Arial"/>
        <w:b/>
        <w:bCs/>
        <w:noProof/>
      </w:rPr>
      <w:drawing>
        <wp:anchor distT="0" distB="0" distL="114300" distR="114300" simplePos="0" relativeHeight="251674624" behindDoc="0" locked="0" layoutInCell="1" allowOverlap="1" wp14:anchorId="290A938A" wp14:editId="15CAEA54">
          <wp:simplePos x="0" y="0"/>
          <wp:positionH relativeFrom="column">
            <wp:posOffset>697067</wp:posOffset>
          </wp:positionH>
          <wp:positionV relativeFrom="paragraph">
            <wp:posOffset>155575</wp:posOffset>
          </wp:positionV>
          <wp:extent cx="5293995" cy="274320"/>
          <wp:effectExtent l="0" t="0" r="1905" b="508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FCS-Footer-New_Seal_Layer_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2" t="-19868" r="3517" b="26576"/>
                  <a:stretch/>
                </pic:blipFill>
                <pic:spPr bwMode="auto">
                  <a:xfrm>
                    <a:off x="0" y="0"/>
                    <a:ext cx="5293995" cy="274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A0D"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8C6026" wp14:editId="38515E28">
              <wp:simplePos x="0" y="0"/>
              <wp:positionH relativeFrom="column">
                <wp:posOffset>-1252220</wp:posOffset>
              </wp:positionH>
              <wp:positionV relativeFrom="paragraph">
                <wp:posOffset>157248</wp:posOffset>
              </wp:positionV>
              <wp:extent cx="8070215" cy="1270"/>
              <wp:effectExtent l="0" t="0" r="6985" b="177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3BEB42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98.6pt,12.4pt" to="53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" strokecolor="#021f40" strokeweight="1pt">
              <v:stroke joinstyle="miter"/>
              <o:lock v:ext="edit" shapetype="f"/>
            </v:line>
          </w:pict>
        </mc:Fallback>
      </mc:AlternateContent>
    </w:r>
  </w:p>
  <w:p w14:paraId="521C424E" w14:textId="77777777" w:rsidR="00792208" w:rsidRPr="00AC5B7D" w:rsidRDefault="00792208" w:rsidP="00792208">
    <w:pPr>
      <w:pStyle w:val="BasicParagraph"/>
      <w:rPr>
        <w:rFonts w:ascii="Museo Sans 900" w:hAnsi="Museo Sans 900" w:cs="Arial"/>
        <w:b/>
        <w:bCs/>
      </w:rPr>
    </w:pPr>
  </w:p>
  <w:p w14:paraId="21287B30" w14:textId="12910ECF" w:rsidR="00792208" w:rsidRPr="000A0A0D" w:rsidRDefault="00792208" w:rsidP="00792208">
    <w:pPr>
      <w:pStyle w:val="BasicParagraph"/>
      <w:jc w:val="center"/>
      <w:rPr>
        <w:rFonts w:ascii="Arial" w:hAnsi="Arial" w:cs="Arial"/>
        <w:sz w:val="16"/>
        <w:szCs w:val="22"/>
      </w:rPr>
    </w:pPr>
    <w:r w:rsidRPr="000A0A0D">
      <w:rPr>
        <w:rFonts w:ascii="Arial" w:hAnsi="Arial" w:cs="Arial"/>
        <w:sz w:val="16"/>
        <w:szCs w:val="22"/>
      </w:rPr>
      <w:t>2 PEACHTREE STREET NW, SUI</w:t>
    </w:r>
    <w:r w:rsidR="00876753">
      <w:rPr>
        <w:rFonts w:ascii="Arial" w:hAnsi="Arial" w:cs="Arial"/>
        <w:sz w:val="16"/>
        <w:szCs w:val="22"/>
      </w:rPr>
      <w:t>T</w:t>
    </w:r>
    <w:r w:rsidRPr="000A0A0D">
      <w:rPr>
        <w:rFonts w:ascii="Arial" w:hAnsi="Arial" w:cs="Arial"/>
        <w:sz w:val="16"/>
        <w:szCs w:val="22"/>
      </w:rPr>
      <w:t>E 19-490 | ATLANTA, GA 30303</w:t>
    </w:r>
  </w:p>
  <w:p w14:paraId="261F1D48" w14:textId="77777777" w:rsidR="00792208" w:rsidRDefault="00792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EFACD" w14:textId="39BEB59A" w:rsidR="00AC5B7D" w:rsidRDefault="000A0A0D" w:rsidP="00E85A60">
    <w:pPr>
      <w:pStyle w:val="BasicParagraph"/>
      <w:jc w:val="center"/>
      <w:rPr>
        <w:rFonts w:ascii="Arial" w:hAnsi="Arial" w:cs="Arial"/>
      </w:rPr>
    </w:pPr>
    <w:r>
      <w:rPr>
        <w:rFonts w:ascii="Museo Sans 900" w:hAnsi="Museo Sans 900" w:cs="Arial"/>
        <w:b/>
        <w:bCs/>
        <w:noProof/>
      </w:rPr>
      <w:drawing>
        <wp:anchor distT="0" distB="0" distL="114300" distR="114300" simplePos="0" relativeHeight="251671552" behindDoc="0" locked="0" layoutInCell="1" allowOverlap="1" wp14:anchorId="56210D0A" wp14:editId="068CB84B">
          <wp:simplePos x="0" y="0"/>
          <wp:positionH relativeFrom="column">
            <wp:posOffset>697067</wp:posOffset>
          </wp:positionH>
          <wp:positionV relativeFrom="paragraph">
            <wp:posOffset>155575</wp:posOffset>
          </wp:positionV>
          <wp:extent cx="5293995" cy="274320"/>
          <wp:effectExtent l="0" t="0" r="1905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FCS-Footer-New_Seal_Layer_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2" t="-19868" r="3517" b="26576"/>
                  <a:stretch/>
                </pic:blipFill>
                <pic:spPr bwMode="auto">
                  <a:xfrm>
                    <a:off x="0" y="0"/>
                    <a:ext cx="5293995" cy="274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A0D"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DD3716" wp14:editId="74199D1C">
              <wp:simplePos x="0" y="0"/>
              <wp:positionH relativeFrom="column">
                <wp:posOffset>-1252220</wp:posOffset>
              </wp:positionH>
              <wp:positionV relativeFrom="paragraph">
                <wp:posOffset>157248</wp:posOffset>
              </wp:positionV>
              <wp:extent cx="8070215" cy="1270"/>
              <wp:effectExtent l="0" t="0" r="6985" b="1778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EA971B" id="Straight Connector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98.6pt,12.4pt" to="53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" strokecolor="#021f40" strokeweight="1pt">
              <v:stroke joinstyle="miter"/>
              <o:lock v:ext="edit" shapetype="f"/>
            </v:line>
          </w:pict>
        </mc:Fallback>
      </mc:AlternateContent>
    </w:r>
  </w:p>
  <w:p w14:paraId="670105C3" w14:textId="03DD0DB0" w:rsidR="00AC5B7D" w:rsidRPr="00AC5B7D" w:rsidRDefault="00AC5B7D" w:rsidP="00AC5B7D">
    <w:pPr>
      <w:pStyle w:val="BasicParagraph"/>
      <w:rPr>
        <w:rFonts w:ascii="Museo Sans 900" w:hAnsi="Museo Sans 900" w:cs="Arial"/>
        <w:b/>
        <w:bCs/>
      </w:rPr>
    </w:pPr>
  </w:p>
  <w:p w14:paraId="6CCE23D4" w14:textId="071A2C96" w:rsidR="00E85A60" w:rsidRPr="000A0A0D" w:rsidRDefault="008A7FB8" w:rsidP="00E85A60">
    <w:pPr>
      <w:pStyle w:val="BasicParagraph"/>
      <w:jc w:val="center"/>
      <w:rPr>
        <w:rFonts w:ascii="Arial" w:hAnsi="Arial" w:cs="Arial"/>
        <w:sz w:val="16"/>
        <w:szCs w:val="22"/>
      </w:rPr>
    </w:pPr>
    <w:r w:rsidRPr="000A0A0D">
      <w:rPr>
        <w:rFonts w:ascii="Arial" w:hAnsi="Arial" w:cs="Arial"/>
        <w:sz w:val="16"/>
        <w:szCs w:val="22"/>
      </w:rPr>
      <w:t>2 PEACHTREE STREET NW, SUITE 19-490</w:t>
    </w:r>
    <w:r w:rsidR="00E85A60" w:rsidRPr="000A0A0D">
      <w:rPr>
        <w:rFonts w:ascii="Arial" w:hAnsi="Arial" w:cs="Arial"/>
        <w:sz w:val="16"/>
        <w:szCs w:val="22"/>
      </w:rPr>
      <w:t xml:space="preserve"> | ATLANTA, GA 30303</w:t>
    </w:r>
  </w:p>
  <w:p w14:paraId="3DA485AE" w14:textId="6F504094" w:rsidR="00C75B4B" w:rsidRPr="008A7FB8" w:rsidRDefault="00C75B4B" w:rsidP="008A7FB8">
    <w:pPr>
      <w:pStyle w:val="Footer"/>
      <w:spacing w:after="24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61903" w14:textId="77777777" w:rsidR="000C06D1" w:rsidRDefault="000C06D1" w:rsidP="00C75B4B">
      <w:pPr>
        <w:spacing w:after="0" w:line="240" w:lineRule="auto"/>
      </w:pPr>
      <w:r>
        <w:separator/>
      </w:r>
    </w:p>
  </w:footnote>
  <w:footnote w:type="continuationSeparator" w:id="0">
    <w:p w14:paraId="4984CAB9" w14:textId="77777777" w:rsidR="000C06D1" w:rsidRDefault="000C06D1" w:rsidP="00C7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B6B7E" w14:textId="2E73BC0C" w:rsidR="00C75B4B" w:rsidRDefault="00EB06D2" w:rsidP="00424EA3">
    <w:pPr>
      <w:pStyle w:val="Header"/>
      <w:tabs>
        <w:tab w:val="clear" w:pos="4680"/>
        <w:tab w:val="clear" w:pos="9360"/>
        <w:tab w:val="left" w:pos="403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6D12BB41" wp14:editId="22813008">
          <wp:simplePos x="0" y="0"/>
          <wp:positionH relativeFrom="column">
            <wp:posOffset>-1221740</wp:posOffset>
          </wp:positionH>
          <wp:positionV relativeFrom="paragraph">
            <wp:posOffset>-437515</wp:posOffset>
          </wp:positionV>
          <wp:extent cx="8182610" cy="1670685"/>
          <wp:effectExtent l="0" t="0" r="0" b="571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82610" cy="167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314AC"/>
    <w:multiLevelType w:val="hybridMultilevel"/>
    <w:tmpl w:val="96A0F2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622A3"/>
    <w:multiLevelType w:val="hybridMultilevel"/>
    <w:tmpl w:val="89506C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9C2B03"/>
    <w:multiLevelType w:val="hybridMultilevel"/>
    <w:tmpl w:val="825C9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C4102"/>
    <w:multiLevelType w:val="hybridMultilevel"/>
    <w:tmpl w:val="1DEC4EE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3F87124"/>
    <w:multiLevelType w:val="hybridMultilevel"/>
    <w:tmpl w:val="8F60010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22D7EFD"/>
    <w:multiLevelType w:val="hybridMultilevel"/>
    <w:tmpl w:val="18D4F6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9C040A"/>
    <w:multiLevelType w:val="hybridMultilevel"/>
    <w:tmpl w:val="26A4E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90792"/>
    <w:multiLevelType w:val="hybridMultilevel"/>
    <w:tmpl w:val="4BE8689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762C29"/>
    <w:multiLevelType w:val="hybridMultilevel"/>
    <w:tmpl w:val="53147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4B"/>
    <w:rsid w:val="0000218A"/>
    <w:rsid w:val="0002012B"/>
    <w:rsid w:val="00044633"/>
    <w:rsid w:val="000575EA"/>
    <w:rsid w:val="0006096F"/>
    <w:rsid w:val="00072AAE"/>
    <w:rsid w:val="000A0A0D"/>
    <w:rsid w:val="000C06D1"/>
    <w:rsid w:val="000D6535"/>
    <w:rsid w:val="000E2528"/>
    <w:rsid w:val="000E252F"/>
    <w:rsid w:val="000E5973"/>
    <w:rsid w:val="000E6071"/>
    <w:rsid w:val="000F5F64"/>
    <w:rsid w:val="0011242A"/>
    <w:rsid w:val="00130CC8"/>
    <w:rsid w:val="0013754D"/>
    <w:rsid w:val="00165C49"/>
    <w:rsid w:val="00165D13"/>
    <w:rsid w:val="00170443"/>
    <w:rsid w:val="00171C85"/>
    <w:rsid w:val="00193ED8"/>
    <w:rsid w:val="00194730"/>
    <w:rsid w:val="001A0E81"/>
    <w:rsid w:val="001B47E3"/>
    <w:rsid w:val="001B7045"/>
    <w:rsid w:val="001D408C"/>
    <w:rsid w:val="001E46A9"/>
    <w:rsid w:val="001F0006"/>
    <w:rsid w:val="001F5684"/>
    <w:rsid w:val="00200B5E"/>
    <w:rsid w:val="002010EE"/>
    <w:rsid w:val="002500DF"/>
    <w:rsid w:val="00256399"/>
    <w:rsid w:val="00277792"/>
    <w:rsid w:val="0028039B"/>
    <w:rsid w:val="00281B74"/>
    <w:rsid w:val="00297D53"/>
    <w:rsid w:val="002B0465"/>
    <w:rsid w:val="002C3253"/>
    <w:rsid w:val="002E0754"/>
    <w:rsid w:val="002E50B4"/>
    <w:rsid w:val="002E7C3E"/>
    <w:rsid w:val="002F4F0A"/>
    <w:rsid w:val="002F5B1F"/>
    <w:rsid w:val="0034335D"/>
    <w:rsid w:val="00343F99"/>
    <w:rsid w:val="00356759"/>
    <w:rsid w:val="00361645"/>
    <w:rsid w:val="00366957"/>
    <w:rsid w:val="00372523"/>
    <w:rsid w:val="003820A4"/>
    <w:rsid w:val="0039030E"/>
    <w:rsid w:val="003A680E"/>
    <w:rsid w:val="003B0AD6"/>
    <w:rsid w:val="003C46C7"/>
    <w:rsid w:val="003E171C"/>
    <w:rsid w:val="003E313E"/>
    <w:rsid w:val="003E5345"/>
    <w:rsid w:val="003F14E3"/>
    <w:rsid w:val="003F4846"/>
    <w:rsid w:val="00405403"/>
    <w:rsid w:val="00424EA3"/>
    <w:rsid w:val="00434943"/>
    <w:rsid w:val="00436448"/>
    <w:rsid w:val="00445C88"/>
    <w:rsid w:val="0046073C"/>
    <w:rsid w:val="0046245C"/>
    <w:rsid w:val="00476F39"/>
    <w:rsid w:val="004848F7"/>
    <w:rsid w:val="004926AD"/>
    <w:rsid w:val="004928AA"/>
    <w:rsid w:val="004B594E"/>
    <w:rsid w:val="004C08EF"/>
    <w:rsid w:val="004C0A73"/>
    <w:rsid w:val="004D195D"/>
    <w:rsid w:val="004D37E4"/>
    <w:rsid w:val="004F2BE4"/>
    <w:rsid w:val="004F2D07"/>
    <w:rsid w:val="00501161"/>
    <w:rsid w:val="00504AF6"/>
    <w:rsid w:val="005124B0"/>
    <w:rsid w:val="005158C1"/>
    <w:rsid w:val="005222BA"/>
    <w:rsid w:val="005270ED"/>
    <w:rsid w:val="00527C62"/>
    <w:rsid w:val="00553DC1"/>
    <w:rsid w:val="00557E79"/>
    <w:rsid w:val="005616FB"/>
    <w:rsid w:val="00562208"/>
    <w:rsid w:val="00565CD3"/>
    <w:rsid w:val="0058235E"/>
    <w:rsid w:val="005868CA"/>
    <w:rsid w:val="00593226"/>
    <w:rsid w:val="00593975"/>
    <w:rsid w:val="005B43DA"/>
    <w:rsid w:val="005C3565"/>
    <w:rsid w:val="006048F9"/>
    <w:rsid w:val="0060527E"/>
    <w:rsid w:val="00605929"/>
    <w:rsid w:val="00612729"/>
    <w:rsid w:val="00621D1F"/>
    <w:rsid w:val="00627675"/>
    <w:rsid w:val="00631766"/>
    <w:rsid w:val="00636B26"/>
    <w:rsid w:val="00651425"/>
    <w:rsid w:val="00652C0A"/>
    <w:rsid w:val="006573C3"/>
    <w:rsid w:val="00680D5C"/>
    <w:rsid w:val="006933F2"/>
    <w:rsid w:val="006A0242"/>
    <w:rsid w:val="006A1A38"/>
    <w:rsid w:val="006A67DD"/>
    <w:rsid w:val="006B0BDE"/>
    <w:rsid w:val="006B5A80"/>
    <w:rsid w:val="006B6AB2"/>
    <w:rsid w:val="006C3EBF"/>
    <w:rsid w:val="006D20D6"/>
    <w:rsid w:val="006D7222"/>
    <w:rsid w:val="006E424A"/>
    <w:rsid w:val="006F3B9E"/>
    <w:rsid w:val="006F3FED"/>
    <w:rsid w:val="00701192"/>
    <w:rsid w:val="00711D28"/>
    <w:rsid w:val="00717EDE"/>
    <w:rsid w:val="00721923"/>
    <w:rsid w:val="00726AFA"/>
    <w:rsid w:val="00730D26"/>
    <w:rsid w:val="007343AC"/>
    <w:rsid w:val="0073526C"/>
    <w:rsid w:val="0074432D"/>
    <w:rsid w:val="00745761"/>
    <w:rsid w:val="00792208"/>
    <w:rsid w:val="00794BDA"/>
    <w:rsid w:val="007A561F"/>
    <w:rsid w:val="007B6EB3"/>
    <w:rsid w:val="007C3A0D"/>
    <w:rsid w:val="007D14C1"/>
    <w:rsid w:val="007D1D2E"/>
    <w:rsid w:val="007D4D76"/>
    <w:rsid w:val="007F0500"/>
    <w:rsid w:val="007F60C9"/>
    <w:rsid w:val="007F7F34"/>
    <w:rsid w:val="008061C6"/>
    <w:rsid w:val="00810D0B"/>
    <w:rsid w:val="0081633B"/>
    <w:rsid w:val="00832DCC"/>
    <w:rsid w:val="00844B82"/>
    <w:rsid w:val="00876753"/>
    <w:rsid w:val="00883409"/>
    <w:rsid w:val="008842E6"/>
    <w:rsid w:val="00886D10"/>
    <w:rsid w:val="00890E4F"/>
    <w:rsid w:val="008A7FB8"/>
    <w:rsid w:val="008C4B42"/>
    <w:rsid w:val="008D09C2"/>
    <w:rsid w:val="008D6E0C"/>
    <w:rsid w:val="008E7AB4"/>
    <w:rsid w:val="008F061F"/>
    <w:rsid w:val="008F2C4B"/>
    <w:rsid w:val="009078E4"/>
    <w:rsid w:val="009136BD"/>
    <w:rsid w:val="00914898"/>
    <w:rsid w:val="00920768"/>
    <w:rsid w:val="009252ED"/>
    <w:rsid w:val="00931710"/>
    <w:rsid w:val="00931F95"/>
    <w:rsid w:val="00954B92"/>
    <w:rsid w:val="00960ADF"/>
    <w:rsid w:val="00974F90"/>
    <w:rsid w:val="00982EFB"/>
    <w:rsid w:val="009912CB"/>
    <w:rsid w:val="009A70B0"/>
    <w:rsid w:val="009B1047"/>
    <w:rsid w:val="009B40FD"/>
    <w:rsid w:val="009B73FB"/>
    <w:rsid w:val="009D3253"/>
    <w:rsid w:val="009D5810"/>
    <w:rsid w:val="009F1FE7"/>
    <w:rsid w:val="00A33740"/>
    <w:rsid w:val="00A74B3B"/>
    <w:rsid w:val="00A76156"/>
    <w:rsid w:val="00A87689"/>
    <w:rsid w:val="00A92C4C"/>
    <w:rsid w:val="00AB2F00"/>
    <w:rsid w:val="00AB32EE"/>
    <w:rsid w:val="00AC4C4F"/>
    <w:rsid w:val="00AC5B7D"/>
    <w:rsid w:val="00AD0B69"/>
    <w:rsid w:val="00B11E1F"/>
    <w:rsid w:val="00B1357E"/>
    <w:rsid w:val="00B13BB8"/>
    <w:rsid w:val="00B30F80"/>
    <w:rsid w:val="00B44DE9"/>
    <w:rsid w:val="00B45342"/>
    <w:rsid w:val="00B53D0E"/>
    <w:rsid w:val="00B54FE9"/>
    <w:rsid w:val="00B71650"/>
    <w:rsid w:val="00B7606B"/>
    <w:rsid w:val="00B870B8"/>
    <w:rsid w:val="00B90111"/>
    <w:rsid w:val="00B9360A"/>
    <w:rsid w:val="00B95F27"/>
    <w:rsid w:val="00BA0922"/>
    <w:rsid w:val="00BA30CC"/>
    <w:rsid w:val="00BA3101"/>
    <w:rsid w:val="00BA320E"/>
    <w:rsid w:val="00BB2317"/>
    <w:rsid w:val="00BE11F9"/>
    <w:rsid w:val="00BE6E8D"/>
    <w:rsid w:val="00BF3799"/>
    <w:rsid w:val="00BF640E"/>
    <w:rsid w:val="00C0041B"/>
    <w:rsid w:val="00C0065F"/>
    <w:rsid w:val="00C13037"/>
    <w:rsid w:val="00C150B4"/>
    <w:rsid w:val="00C36140"/>
    <w:rsid w:val="00C40627"/>
    <w:rsid w:val="00C427E4"/>
    <w:rsid w:val="00C476EB"/>
    <w:rsid w:val="00C75B4B"/>
    <w:rsid w:val="00C87AFA"/>
    <w:rsid w:val="00C95022"/>
    <w:rsid w:val="00CB6D33"/>
    <w:rsid w:val="00CC2926"/>
    <w:rsid w:val="00CD061D"/>
    <w:rsid w:val="00CD40B3"/>
    <w:rsid w:val="00CD6A21"/>
    <w:rsid w:val="00CE70C6"/>
    <w:rsid w:val="00CE72F4"/>
    <w:rsid w:val="00CE7EEE"/>
    <w:rsid w:val="00CF221A"/>
    <w:rsid w:val="00D10A7F"/>
    <w:rsid w:val="00D27B67"/>
    <w:rsid w:val="00D34D80"/>
    <w:rsid w:val="00D47994"/>
    <w:rsid w:val="00D5163A"/>
    <w:rsid w:val="00D54FE5"/>
    <w:rsid w:val="00D67528"/>
    <w:rsid w:val="00D80B23"/>
    <w:rsid w:val="00D83127"/>
    <w:rsid w:val="00DA52D5"/>
    <w:rsid w:val="00DA5FF3"/>
    <w:rsid w:val="00DB2BFB"/>
    <w:rsid w:val="00DC0983"/>
    <w:rsid w:val="00DC4DF2"/>
    <w:rsid w:val="00DD26EF"/>
    <w:rsid w:val="00DE0CBB"/>
    <w:rsid w:val="00DE6D91"/>
    <w:rsid w:val="00DE7515"/>
    <w:rsid w:val="00DF0D8A"/>
    <w:rsid w:val="00E00530"/>
    <w:rsid w:val="00E00CDD"/>
    <w:rsid w:val="00E011C3"/>
    <w:rsid w:val="00E10F09"/>
    <w:rsid w:val="00E25621"/>
    <w:rsid w:val="00E33555"/>
    <w:rsid w:val="00E408DE"/>
    <w:rsid w:val="00E408E8"/>
    <w:rsid w:val="00E57D2C"/>
    <w:rsid w:val="00E71BA2"/>
    <w:rsid w:val="00E85A60"/>
    <w:rsid w:val="00EB06D2"/>
    <w:rsid w:val="00EB368B"/>
    <w:rsid w:val="00EC4559"/>
    <w:rsid w:val="00EC47C3"/>
    <w:rsid w:val="00ED1A32"/>
    <w:rsid w:val="00EE1EC2"/>
    <w:rsid w:val="00EE4827"/>
    <w:rsid w:val="00F04181"/>
    <w:rsid w:val="00F118BC"/>
    <w:rsid w:val="00F21ED4"/>
    <w:rsid w:val="00F41959"/>
    <w:rsid w:val="00F44556"/>
    <w:rsid w:val="00F54EFB"/>
    <w:rsid w:val="00F60FEC"/>
    <w:rsid w:val="00F71CAF"/>
    <w:rsid w:val="00F73F9F"/>
    <w:rsid w:val="00F82F4B"/>
    <w:rsid w:val="00FA135C"/>
    <w:rsid w:val="00FA79C7"/>
    <w:rsid w:val="00FB54A7"/>
    <w:rsid w:val="00FB7366"/>
    <w:rsid w:val="00FB7659"/>
    <w:rsid w:val="00FC348E"/>
    <w:rsid w:val="00FD3874"/>
    <w:rsid w:val="00FD63E9"/>
    <w:rsid w:val="00FD645E"/>
    <w:rsid w:val="00FD734B"/>
    <w:rsid w:val="00FE5E9F"/>
    <w:rsid w:val="00FF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229C18"/>
  <w15:chartTrackingRefBased/>
  <w15:docId w15:val="{ECAC8B08-25B6-4EEC-A3A9-A2F48747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B4B"/>
  </w:style>
  <w:style w:type="paragraph" w:styleId="Footer">
    <w:name w:val="footer"/>
    <w:basedOn w:val="Normal"/>
    <w:link w:val="Foot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B4B"/>
  </w:style>
  <w:style w:type="character" w:styleId="Hyperlink">
    <w:name w:val="Hyperlink"/>
    <w:basedOn w:val="DefaultParagraphFont"/>
    <w:uiPriority w:val="99"/>
    <w:unhideWhenUsed/>
    <w:rsid w:val="005823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35E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E85A6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868C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27E4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3A1C66161A342A10F57168EC3B9A6" ma:contentTypeVersion="2" ma:contentTypeDescription="Create a new document." ma:contentTypeScope="" ma:versionID="2260516ed96343c3d4a1e643a3bd32d5">
  <xsd:schema xmlns:xsd="http://www.w3.org/2001/XMLSchema" xmlns:xs="http://www.w3.org/2001/XMLSchema" xmlns:p="http://schemas.microsoft.com/office/2006/metadata/properties" xmlns:ns3="6bfef8cb-05ac-4bfe-831b-eae5fc7cc2d0" targetNamespace="http://schemas.microsoft.com/office/2006/metadata/properties" ma:root="true" ma:fieldsID="3961054de8b385242ed822dc1f5c5b60" ns3:_="">
    <xsd:import namespace="6bfef8cb-05ac-4bfe-831b-eae5fc7cc2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ef8cb-05ac-4bfe-831b-eae5fc7cc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92041-4859-4306-86F0-AAFC43930A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70ABAF-670F-42E7-8424-C55D89D85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ef8cb-05ac-4bfe-831b-eae5fc7cc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6B4A73-40EC-4F87-85FA-0D26616799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DE6B99-6F2F-43C9-B6F2-BEC39A55D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4980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Lukich, Mary Beth</dc:creator>
  <cp:keywords/>
  <dc:description/>
  <cp:lastModifiedBy>Ivory, LaMarva</cp:lastModifiedBy>
  <cp:revision>2</cp:revision>
  <dcterms:created xsi:type="dcterms:W3CDTF">2020-09-12T02:18:00Z</dcterms:created>
  <dcterms:modified xsi:type="dcterms:W3CDTF">2020-09-12T02:18:00Z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0x0101000533A1C66161A342A10F57168EC3B9A6</vt:lpwstr>
  </property>
</Properties>
</file>